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2D3D" w14:textId="77777777" w:rsidR="00222A47" w:rsidRPr="005D0251" w:rsidRDefault="00265D69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CURRICULUM VITAE</w:t>
      </w:r>
    </w:p>
    <w:p w14:paraId="52915D24" w14:textId="77777777" w:rsidR="00222A47" w:rsidRPr="005D0251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26D9F3A" w14:textId="47FFAF50" w:rsidR="00265D69" w:rsidRPr="005D0251" w:rsidRDefault="00D4664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Name (in Block Lett</w:t>
      </w:r>
      <w:r w:rsidR="00265D69" w:rsidRPr="005D0251">
        <w:rPr>
          <w:rFonts w:ascii="Times New Roman" w:eastAsiaTheme="minorEastAsia" w:hAnsi="Times New Roman" w:cs="Times New Roman"/>
          <w:b/>
          <w:sz w:val="24"/>
          <w:szCs w:val="24"/>
        </w:rPr>
        <w:t>ers)</w:t>
      </w:r>
      <w:r w:rsidR="00265D69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781D4C" w:rsidRPr="005D02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90924" w:rsidRPr="005D0251">
        <w:rPr>
          <w:rFonts w:ascii="Times New Roman" w:eastAsia="Calibri" w:hAnsi="Times New Roman" w:cs="Times New Roman"/>
          <w:bCs/>
          <w:sz w:val="24"/>
          <w:szCs w:val="24"/>
        </w:rPr>
        <w:t>Dr. N. KAVITHA</w:t>
      </w:r>
      <w:r w:rsidR="00222A47" w:rsidRPr="005D0251">
        <w:rPr>
          <w:rFonts w:ascii="Times New Roman" w:eastAsia="Calibri" w:hAnsi="Times New Roman" w:cs="Times New Roman"/>
          <w:bCs/>
          <w:sz w:val="24"/>
          <w:szCs w:val="24"/>
        </w:rPr>
        <w:t xml:space="preserve">     </w:t>
      </w:r>
    </w:p>
    <w:p w14:paraId="028251F6" w14:textId="77777777" w:rsidR="00222A47" w:rsidRPr="005D0251" w:rsidRDefault="00222A47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="00D4664F" w:rsidRPr="005D0251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5C8EEE55" w14:textId="11EDC469" w:rsidR="00265D69" w:rsidRPr="009F0CEE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Date </w:t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>o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f Birth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9F0CE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15-01-1979</w:t>
      </w:r>
    </w:p>
    <w:p w14:paraId="725A13E9" w14:textId="77777777" w:rsidR="00265D69" w:rsidRPr="009F0CEE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4BACB1B" w14:textId="5570E6A3" w:rsidR="00265D69" w:rsidRPr="009F0CEE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Gender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Female</w:t>
      </w:r>
    </w:p>
    <w:p w14:paraId="0D0E8F39" w14:textId="77777777" w:rsidR="00265D69" w:rsidRPr="009F0CEE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2992AF8" w14:textId="33C36D31" w:rsidR="00265D69" w:rsidRPr="009F0CEE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Marital Status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Married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</w:p>
    <w:p w14:paraId="4912147B" w14:textId="77777777" w:rsidR="00265D69" w:rsidRPr="009F0CEE" w:rsidRDefault="00265D69" w:rsidP="00265D69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55A888DA" w14:textId="6994AD82" w:rsidR="00265D69" w:rsidRPr="009F0CEE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Nationality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Indian</w:t>
      </w:r>
    </w:p>
    <w:p w14:paraId="3D96FFB1" w14:textId="77777777" w:rsidR="00265D69" w:rsidRPr="009F0CEE" w:rsidRDefault="00265D69" w:rsidP="00265D69">
      <w:pPr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64DC03BD" w14:textId="57CAFA29" w:rsidR="00265D69" w:rsidRPr="005D0251" w:rsidRDefault="00265D69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Category (tick the </w:t>
      </w:r>
      <w:r w:rsidR="009F0CEE" w:rsidRPr="005D0251">
        <w:rPr>
          <w:rFonts w:ascii="Times New Roman" w:eastAsiaTheme="minorEastAsia" w:hAnsi="Times New Roman" w:cs="Times New Roman"/>
          <w:b/>
          <w:sz w:val="24"/>
          <w:szCs w:val="24"/>
        </w:rPr>
        <w:t>category)</w:t>
      </w:r>
      <w:r w:rsidR="009F0CEE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F0CEE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: OC / SC / ST /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BC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(A,</w:t>
      </w:r>
      <w:r w:rsidR="00990924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B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,</w:t>
      </w:r>
      <w:r w:rsidR="00990924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C,</w:t>
      </w:r>
      <w:r w:rsidR="00990924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D,</w:t>
      </w:r>
      <w:r w:rsidR="00990924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E)</w:t>
      </w:r>
    </w:p>
    <w:p w14:paraId="67884CB7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2F3E743" w14:textId="286E698C" w:rsidR="00222A47" w:rsidRPr="009F0CEE" w:rsidRDefault="00D4664F" w:rsidP="00FD32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Place of work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9F0CE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:</w:t>
      </w:r>
      <w:r w:rsidR="00222A47"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Hyderabad</w:t>
      </w:r>
    </w:p>
    <w:p w14:paraId="11FBECEE" w14:textId="77777777" w:rsidR="00265D69" w:rsidRPr="009F0CEE" w:rsidRDefault="00265D69" w:rsidP="00265D6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8BD160B" w14:textId="54ECF185" w:rsidR="00222A47" w:rsidRPr="009F0CEE" w:rsidRDefault="00D4664F" w:rsidP="00990924">
      <w:pPr>
        <w:spacing w:after="0" w:line="240" w:lineRule="auto"/>
        <w:ind w:left="3600" w:hanging="360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Department &amp; College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Department of Chemistry, University College for                       </w:t>
      </w:r>
      <w:r w:rsid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Women, O.U, Koti</w:t>
      </w:r>
      <w:r w:rsidR="00A21301">
        <w:rPr>
          <w:rFonts w:ascii="Times New Roman" w:eastAsiaTheme="minorEastAsia" w:hAnsi="Times New Roman" w:cs="Times New Roman"/>
          <w:bCs/>
          <w:sz w:val="24"/>
          <w:szCs w:val="24"/>
        </w:rPr>
        <w:t>, Hyderabad.</w:t>
      </w:r>
    </w:p>
    <w:p w14:paraId="59036495" w14:textId="77777777" w:rsidR="00222A47" w:rsidRPr="009F0CEE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723697FE" w14:textId="36F56BB3" w:rsidR="00222A47" w:rsidRPr="009F0CEE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Date of appointment</w:t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65D69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265D69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990924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25-07-2003</w:t>
      </w:r>
    </w:p>
    <w:p w14:paraId="3371F2BF" w14:textId="77777777" w:rsidR="00222A47" w:rsidRPr="009F0CEE" w:rsidRDefault="00222A47" w:rsidP="00222A47">
      <w:pPr>
        <w:spacing w:after="0" w:line="240" w:lineRule="auto"/>
        <w:ind w:left="360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357A4C73" w14:textId="38289392" w:rsidR="00222A47" w:rsidRPr="009F0CEE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Current Designation</w:t>
      </w:r>
      <w:r w:rsidR="00362768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9F0CEE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: </w:t>
      </w:r>
      <w:r w:rsidR="00990924" w:rsidRPr="009F0CEE">
        <w:rPr>
          <w:rFonts w:ascii="Times New Roman" w:eastAsiaTheme="minorEastAsia" w:hAnsi="Times New Roman" w:cs="Times New Roman"/>
          <w:bCs/>
          <w:sz w:val="24"/>
          <w:szCs w:val="24"/>
        </w:rPr>
        <w:t>Assistant Professor (C)</w:t>
      </w:r>
    </w:p>
    <w:p w14:paraId="2FD3A10F" w14:textId="77777777" w:rsidR="00222A47" w:rsidRPr="009F0CEE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022DD21D" w14:textId="77777777" w:rsidR="00336BC5" w:rsidRPr="005D025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Address for correspondence (with Pin code): </w:t>
      </w:r>
    </w:p>
    <w:p w14:paraId="64D688A6" w14:textId="5AF63003" w:rsidR="00151887" w:rsidRPr="009F0CEE" w:rsidRDefault="00990924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>H.</w:t>
      </w:r>
      <w:r w:rsidR="00336BC5"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>No. 5-12-62, plot no. 91, 1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  <w:vertAlign w:val="superscript"/>
        </w:rPr>
        <w:t>st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Avenue, Mangapuram, H.B. Colony, Moula-Ali, Hyderabad, 500040. </w:t>
      </w:r>
    </w:p>
    <w:p w14:paraId="7284F624" w14:textId="77777777" w:rsidR="00151887" w:rsidRPr="005D0251" w:rsidRDefault="00151887" w:rsidP="00151887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28F25A1" w14:textId="77777777" w:rsidR="00336BC5" w:rsidRPr="005D0251" w:rsidRDefault="00222A47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Permanent Address (with Pin code)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 xml:space="preserve">:  </w:t>
      </w:r>
    </w:p>
    <w:p w14:paraId="45FBDE9D" w14:textId="1A34AB1A" w:rsidR="00222A47" w:rsidRPr="009F0CEE" w:rsidRDefault="00336BC5" w:rsidP="00FD32A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H. No. 42-452, street no. 2, </w:t>
      </w:r>
      <w:r w:rsid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Gayathri Nagar, 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Near Hanuman temple, </w:t>
      </w:r>
      <w:r w:rsidR="009F0CEE">
        <w:rPr>
          <w:rFonts w:ascii="Times New Roman" w:eastAsiaTheme="minorEastAsia" w:hAnsi="Times New Roman" w:cs="Times New Roman"/>
          <w:bCs/>
          <w:sz w:val="24"/>
          <w:szCs w:val="24"/>
        </w:rPr>
        <w:t>Post-</w:t>
      </w:r>
      <w:r w:rsidRPr="009F0CEE">
        <w:rPr>
          <w:rFonts w:ascii="Times New Roman" w:eastAsiaTheme="minorEastAsia" w:hAnsi="Times New Roman" w:cs="Times New Roman"/>
          <w:bCs/>
          <w:sz w:val="24"/>
          <w:szCs w:val="24"/>
        </w:rPr>
        <w:t>Moula-Ali, Hyderabad, 500040.</w:t>
      </w:r>
      <w:r w:rsidR="00222A47" w:rsidRPr="009F0CEE">
        <w:rPr>
          <w:rFonts w:ascii="Times New Roman" w:eastAsiaTheme="minorEastAsia" w:hAnsi="Times New Roman" w:cs="Times New Roman"/>
          <w:bCs/>
          <w:sz w:val="24"/>
          <w:szCs w:val="24"/>
        </w:rPr>
        <w:t xml:space="preserve">   </w:t>
      </w:r>
    </w:p>
    <w:p w14:paraId="6A98194E" w14:textId="77777777" w:rsidR="00151887" w:rsidRPr="005D0251" w:rsidRDefault="0015188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80FB13B" w14:textId="77777777" w:rsidR="00151887" w:rsidRPr="005D0251" w:rsidRDefault="0015188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BC50058" w14:textId="41198454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F0CEE">
        <w:rPr>
          <w:rFonts w:ascii="Times New Roman" w:eastAsiaTheme="minorEastAsia" w:hAnsi="Times New Roman" w:cs="Times New Roman"/>
          <w:b/>
          <w:bCs/>
          <w:sz w:val="24"/>
          <w:szCs w:val="24"/>
        </w:rPr>
        <w:t>Mobile No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336BC5" w:rsidRPr="005D0251">
        <w:rPr>
          <w:rFonts w:ascii="Times New Roman" w:eastAsiaTheme="minorEastAsia" w:hAnsi="Times New Roman" w:cs="Times New Roman"/>
          <w:sz w:val="24"/>
          <w:szCs w:val="24"/>
        </w:rPr>
        <w:t>9849896202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>…</w:t>
      </w:r>
      <w:r w:rsidR="00151887" w:rsidRPr="005D0251">
        <w:rPr>
          <w:rFonts w:ascii="Times New Roman" w:eastAsiaTheme="minorEastAsia" w:hAnsi="Times New Roman" w:cs="Times New Roman"/>
          <w:sz w:val="24"/>
          <w:szCs w:val="24"/>
        </w:rPr>
        <w:t>…..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>…………………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ab/>
      </w:r>
      <w:r w:rsidR="00151887" w:rsidRPr="005D0251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>Landline No. ……………………..</w:t>
      </w:r>
    </w:p>
    <w:p w14:paraId="4FAB1D5D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sz w:val="24"/>
          <w:szCs w:val="24"/>
        </w:rPr>
      </w:pPr>
    </w:p>
    <w:p w14:paraId="72925A1D" w14:textId="40D45439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</w:rPr>
      </w:pPr>
      <w:r w:rsidRPr="009F0CEE">
        <w:rPr>
          <w:rFonts w:ascii="Times New Roman" w:eastAsiaTheme="minorEastAsia" w:hAnsi="Times New Roman" w:cs="Times New Roman"/>
          <w:b/>
          <w:bCs/>
          <w:sz w:val="24"/>
          <w:szCs w:val="24"/>
        </w:rPr>
        <w:t>Email</w:t>
      </w:r>
      <w:r w:rsidR="00151887" w:rsidRPr="009F0CE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ID</w:t>
      </w:r>
      <w:r w:rsidRPr="005D0251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 w:rsidR="00336BC5" w:rsidRPr="005D0251">
        <w:rPr>
          <w:rFonts w:ascii="Times New Roman" w:eastAsiaTheme="minorEastAsia" w:hAnsi="Times New Roman" w:cs="Times New Roman"/>
          <w:sz w:val="24"/>
          <w:szCs w:val="24"/>
        </w:rPr>
        <w:t>boddunakavitha@gmail.com</w:t>
      </w:r>
    </w:p>
    <w:p w14:paraId="739808DD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A98E9B7" w14:textId="77777777" w:rsidR="0022250E" w:rsidRPr="005D0251" w:rsidRDefault="0022250E" w:rsidP="00151887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74AECD1" w14:textId="77777777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Academic Qualifications</w:t>
      </w:r>
    </w:p>
    <w:p w14:paraId="206BF7E0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1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2694"/>
        <w:gridCol w:w="1127"/>
        <w:gridCol w:w="1424"/>
        <w:gridCol w:w="1418"/>
      </w:tblGrid>
      <w:tr w:rsidR="005D0251" w:rsidRPr="005D0251" w14:paraId="1F79E6F4" w14:textId="77777777" w:rsidTr="00151887">
        <w:tc>
          <w:tcPr>
            <w:tcW w:w="1843" w:type="dxa"/>
          </w:tcPr>
          <w:p w14:paraId="69112011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1559" w:type="dxa"/>
          </w:tcPr>
          <w:p w14:paraId="51082842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2694" w:type="dxa"/>
          </w:tcPr>
          <w:p w14:paraId="40FD3E06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Name of the Board / University</w:t>
            </w:r>
          </w:p>
        </w:tc>
        <w:tc>
          <w:tcPr>
            <w:tcW w:w="1127" w:type="dxa"/>
          </w:tcPr>
          <w:p w14:paraId="4E41420C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424" w:type="dxa"/>
          </w:tcPr>
          <w:p w14:paraId="388FA658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418" w:type="dxa"/>
          </w:tcPr>
          <w:p w14:paraId="79ED4B97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Division / Class / Grade</w:t>
            </w:r>
          </w:p>
        </w:tc>
      </w:tr>
      <w:tr w:rsidR="005D0251" w:rsidRPr="005D0251" w14:paraId="6E4B14B7" w14:textId="77777777" w:rsidTr="00151887">
        <w:tc>
          <w:tcPr>
            <w:tcW w:w="1843" w:type="dxa"/>
          </w:tcPr>
          <w:p w14:paraId="229DE54D" w14:textId="5FDA55CB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High School </w:t>
            </w:r>
          </w:p>
        </w:tc>
        <w:tc>
          <w:tcPr>
            <w:tcW w:w="1559" w:type="dxa"/>
          </w:tcPr>
          <w:p w14:paraId="1E727977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8AA9071" w14:textId="22BF1ACC" w:rsidR="00222A47" w:rsidRPr="005D0251" w:rsidRDefault="00336BC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CBSE, Delhi</w:t>
            </w:r>
          </w:p>
        </w:tc>
        <w:tc>
          <w:tcPr>
            <w:tcW w:w="1127" w:type="dxa"/>
          </w:tcPr>
          <w:p w14:paraId="3273FA18" w14:textId="5A0630EB" w:rsidR="00222A47" w:rsidRPr="005D0251" w:rsidRDefault="00336BC5" w:rsidP="001D1D8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1424" w:type="dxa"/>
          </w:tcPr>
          <w:p w14:paraId="264E49A8" w14:textId="203CF6ED" w:rsidR="00222A47" w:rsidRPr="005D0251" w:rsidRDefault="00513BA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418" w:type="dxa"/>
          </w:tcPr>
          <w:p w14:paraId="246C6AD4" w14:textId="1B6B9B02" w:rsidR="00222A47" w:rsidRPr="005D0251" w:rsidRDefault="00336BC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Second class</w:t>
            </w:r>
          </w:p>
        </w:tc>
      </w:tr>
      <w:tr w:rsidR="005D0251" w:rsidRPr="005D0251" w14:paraId="041870B9" w14:textId="77777777" w:rsidTr="00151887">
        <w:tc>
          <w:tcPr>
            <w:tcW w:w="1843" w:type="dxa"/>
          </w:tcPr>
          <w:p w14:paraId="5166982E" w14:textId="77777777" w:rsidR="00222A47" w:rsidRPr="005D0251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Intermediate</w:t>
            </w:r>
          </w:p>
        </w:tc>
        <w:tc>
          <w:tcPr>
            <w:tcW w:w="1559" w:type="dxa"/>
          </w:tcPr>
          <w:p w14:paraId="67E90589" w14:textId="3F8D9C17" w:rsidR="00222A47" w:rsidRPr="005D0251" w:rsidRDefault="00336BC5" w:rsidP="00466D5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D025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r w:rsidR="005D0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71863707" w14:textId="2659DA9E" w:rsidR="00222A47" w:rsidRPr="005D0251" w:rsidRDefault="001C67F1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36BC5" w:rsidRPr="005D0251">
              <w:rPr>
                <w:rFonts w:ascii="Times New Roman" w:hAnsi="Times New Roman" w:cs="Times New Roman"/>
                <w:sz w:val="24"/>
                <w:szCs w:val="24"/>
              </w:rPr>
              <w:t>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Intermediate education</w:t>
            </w:r>
            <w:r w:rsidR="00336BC5" w:rsidRPr="005D0251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</w:p>
        </w:tc>
        <w:tc>
          <w:tcPr>
            <w:tcW w:w="1127" w:type="dxa"/>
          </w:tcPr>
          <w:p w14:paraId="44F9F4B7" w14:textId="47BAE203" w:rsidR="00222A47" w:rsidRPr="005D0251" w:rsidRDefault="00336BC5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1424" w:type="dxa"/>
          </w:tcPr>
          <w:p w14:paraId="442DDCFB" w14:textId="715EDEE3" w:rsidR="00222A47" w:rsidRPr="005D0251" w:rsidRDefault="00D77DD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61.1%</w:t>
            </w:r>
          </w:p>
        </w:tc>
        <w:tc>
          <w:tcPr>
            <w:tcW w:w="1418" w:type="dxa"/>
          </w:tcPr>
          <w:p w14:paraId="2E83747B" w14:textId="7C67BBEE" w:rsidR="00222A47" w:rsidRPr="005D0251" w:rsidRDefault="00336BC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5D0251" w:rsidRPr="005D0251" w14:paraId="4C22ABFB" w14:textId="77777777" w:rsidTr="00151887">
        <w:tc>
          <w:tcPr>
            <w:tcW w:w="1843" w:type="dxa"/>
          </w:tcPr>
          <w:p w14:paraId="38A91B1C" w14:textId="77777777" w:rsidR="00222A47" w:rsidRPr="005D0251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Under</w:t>
            </w:r>
            <w:r w:rsidR="00151887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G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raduat</w:t>
            </w:r>
            <w:r w:rsidR="00151887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3EAC6594" w14:textId="77777777" w:rsidR="00466D55" w:rsidRDefault="005D0251" w:rsidP="00AA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 (Vocational)-</w:t>
            </w:r>
          </w:p>
          <w:p w14:paraId="4A81D9F6" w14:textId="5D55C67C" w:rsidR="00222A47" w:rsidRPr="005D0251" w:rsidRDefault="00336BC5" w:rsidP="00AA11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Botany, chemistry and Food Science and Quality control.</w:t>
            </w:r>
          </w:p>
        </w:tc>
        <w:tc>
          <w:tcPr>
            <w:tcW w:w="2694" w:type="dxa"/>
          </w:tcPr>
          <w:p w14:paraId="72939592" w14:textId="45F357F5" w:rsidR="009F0CEE" w:rsidRPr="005D0251" w:rsidRDefault="00336BC5" w:rsidP="009F0C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Osmania University</w:t>
            </w:r>
          </w:p>
        </w:tc>
        <w:tc>
          <w:tcPr>
            <w:tcW w:w="1127" w:type="dxa"/>
          </w:tcPr>
          <w:p w14:paraId="22DDEEC3" w14:textId="20770492" w:rsidR="00222A47" w:rsidRPr="005D0251" w:rsidRDefault="00336BC5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1999</w:t>
            </w:r>
          </w:p>
        </w:tc>
        <w:tc>
          <w:tcPr>
            <w:tcW w:w="1424" w:type="dxa"/>
          </w:tcPr>
          <w:p w14:paraId="371D77E5" w14:textId="758CAF6C" w:rsidR="00222A47" w:rsidRPr="005D0251" w:rsidRDefault="00432665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418" w:type="dxa"/>
          </w:tcPr>
          <w:p w14:paraId="008D69DB" w14:textId="37274CA3" w:rsidR="00222A47" w:rsidRPr="005D0251" w:rsidRDefault="00336BC5" w:rsidP="00AA118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  <w:tr w:rsidR="005D0251" w:rsidRPr="005D0251" w14:paraId="28C883DA" w14:textId="77777777" w:rsidTr="00151887">
        <w:tc>
          <w:tcPr>
            <w:tcW w:w="1843" w:type="dxa"/>
          </w:tcPr>
          <w:p w14:paraId="692CA994" w14:textId="77777777" w:rsidR="00222A47" w:rsidRPr="005D0251" w:rsidRDefault="00222A47" w:rsidP="00151887">
            <w:pPr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Post-Graduat</w:t>
            </w:r>
            <w:r w:rsidR="00151887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ion</w:t>
            </w:r>
          </w:p>
        </w:tc>
        <w:tc>
          <w:tcPr>
            <w:tcW w:w="1559" w:type="dxa"/>
          </w:tcPr>
          <w:p w14:paraId="71727F8F" w14:textId="53BAFF3D" w:rsidR="00336BC5" w:rsidRPr="005D0251" w:rsidRDefault="0096778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M. Sc. </w:t>
            </w:r>
            <w:r w:rsidR="00336BC5" w:rsidRPr="005D0251">
              <w:rPr>
                <w:rFonts w:ascii="Times New Roman" w:hAnsi="Times New Roman" w:cs="Times New Roman"/>
                <w:sz w:val="24"/>
                <w:szCs w:val="24"/>
              </w:rPr>
              <w:t>Medicinal Chemistry</w:t>
            </w:r>
          </w:p>
        </w:tc>
        <w:tc>
          <w:tcPr>
            <w:tcW w:w="2694" w:type="dxa"/>
          </w:tcPr>
          <w:p w14:paraId="50948743" w14:textId="13C6065B" w:rsidR="00222A47" w:rsidRPr="005D0251" w:rsidRDefault="00967788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  <w:tc>
          <w:tcPr>
            <w:tcW w:w="1127" w:type="dxa"/>
          </w:tcPr>
          <w:p w14:paraId="6D15E7FC" w14:textId="48BA1087" w:rsidR="00222A47" w:rsidRPr="005D0251" w:rsidRDefault="0096778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432665" w:rsidRPr="005D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7C7195CB" w14:textId="25AC73ED" w:rsidR="00222A47" w:rsidRPr="005D0251" w:rsidRDefault="00432665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60.2%</w:t>
            </w:r>
          </w:p>
        </w:tc>
        <w:tc>
          <w:tcPr>
            <w:tcW w:w="1418" w:type="dxa"/>
          </w:tcPr>
          <w:p w14:paraId="2C8C98A4" w14:textId="089EA7D9" w:rsidR="00222A47" w:rsidRPr="005D0251" w:rsidRDefault="00967788" w:rsidP="00E90D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First class</w:t>
            </w:r>
          </w:p>
        </w:tc>
      </w:tr>
    </w:tbl>
    <w:p w14:paraId="2600A989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74B441" w14:textId="77777777" w:rsidR="00D2778A" w:rsidRPr="005D0251" w:rsidRDefault="00D2778A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233E007" w14:textId="77777777" w:rsidR="00222A47" w:rsidRPr="005D025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Research Degree (s)</w:t>
      </w:r>
    </w:p>
    <w:p w14:paraId="2B265226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9738" w:type="dxa"/>
        <w:tblLook w:val="04A0" w:firstRow="1" w:lastRow="0" w:firstColumn="1" w:lastColumn="0" w:noHBand="0" w:noVBand="1"/>
      </w:tblPr>
      <w:tblGrid>
        <w:gridCol w:w="1818"/>
        <w:gridCol w:w="3960"/>
        <w:gridCol w:w="1800"/>
        <w:gridCol w:w="2160"/>
      </w:tblGrid>
      <w:tr w:rsidR="00222A47" w:rsidRPr="005D0251" w14:paraId="6BF6CE36" w14:textId="77777777" w:rsidTr="00222A47">
        <w:tc>
          <w:tcPr>
            <w:tcW w:w="1818" w:type="dxa"/>
          </w:tcPr>
          <w:p w14:paraId="782A51F8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14:paraId="0A9792F4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14:paraId="73ED57DB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14:paraId="735055C1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</w:tr>
      <w:tr w:rsidR="00222A47" w:rsidRPr="005D0251" w14:paraId="0AAC3956" w14:textId="77777777" w:rsidTr="00222A47">
        <w:tc>
          <w:tcPr>
            <w:tcW w:w="1818" w:type="dxa"/>
          </w:tcPr>
          <w:p w14:paraId="7651EC9E" w14:textId="77777777" w:rsidR="00222A47" w:rsidRPr="005D0251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M.Phil.</w:t>
            </w:r>
          </w:p>
        </w:tc>
        <w:tc>
          <w:tcPr>
            <w:tcW w:w="3960" w:type="dxa"/>
          </w:tcPr>
          <w:p w14:paraId="3FEF651B" w14:textId="48104332" w:rsidR="00222A47" w:rsidRPr="005D0251" w:rsidRDefault="00D9422F" w:rsidP="00143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----</w:t>
            </w:r>
          </w:p>
        </w:tc>
        <w:tc>
          <w:tcPr>
            <w:tcW w:w="1800" w:type="dxa"/>
          </w:tcPr>
          <w:p w14:paraId="5E069273" w14:textId="77777777" w:rsidR="00222A47" w:rsidRPr="005D0251" w:rsidRDefault="00222A47" w:rsidP="001437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D2D3738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47" w:rsidRPr="005D0251" w14:paraId="1689EF68" w14:textId="77777777" w:rsidTr="00222A47">
        <w:tc>
          <w:tcPr>
            <w:tcW w:w="1818" w:type="dxa"/>
          </w:tcPr>
          <w:p w14:paraId="0C20517E" w14:textId="0E97B3FD" w:rsidR="00222A47" w:rsidRPr="005D0251" w:rsidRDefault="00F55988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Ph.D.</w:t>
            </w:r>
            <w:r w:rsid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 Chemistry</w:t>
            </w:r>
          </w:p>
        </w:tc>
        <w:tc>
          <w:tcPr>
            <w:tcW w:w="3960" w:type="dxa"/>
          </w:tcPr>
          <w:p w14:paraId="00020D6D" w14:textId="77777777" w:rsidR="00466D55" w:rsidRDefault="00432665" w:rsidP="00466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Synthesis and </w:t>
            </w:r>
            <w:r w:rsidR="00986D6A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haracterization of </w:t>
            </w:r>
          </w:p>
          <w:p w14:paraId="76257F2A" w14:textId="76C1B322" w:rsidR="00432665" w:rsidRPr="005D0251" w:rsidRDefault="00432665" w:rsidP="00466D5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Co</w:t>
            </w:r>
            <w:r w:rsidR="00F55988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Ni</w:t>
            </w:r>
            <w:r w:rsidR="00F55988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Cu</w:t>
            </w:r>
            <w:r w:rsidR="00F55988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 and Zn</w:t>
            </w:r>
            <w:r w:rsidR="00F55988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 Complexes Derived from Hydrazino Benzoxazines.</w:t>
            </w:r>
          </w:p>
          <w:p w14:paraId="178C5E81" w14:textId="77777777" w:rsidR="00432665" w:rsidRPr="005D0251" w:rsidRDefault="00432665" w:rsidP="00432665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2F98F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48CB1EC" w14:textId="160E7133" w:rsidR="00222A47" w:rsidRPr="005D0251" w:rsidRDefault="00967788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29-12-2014</w:t>
            </w:r>
          </w:p>
        </w:tc>
        <w:tc>
          <w:tcPr>
            <w:tcW w:w="2160" w:type="dxa"/>
          </w:tcPr>
          <w:p w14:paraId="549295CE" w14:textId="43196EF8" w:rsidR="00222A47" w:rsidRPr="005D0251" w:rsidRDefault="00967788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Osmania University</w:t>
            </w:r>
          </w:p>
        </w:tc>
      </w:tr>
      <w:tr w:rsidR="00FD32AF" w:rsidRPr="005D0251" w14:paraId="5B436809" w14:textId="77777777" w:rsidTr="00222A47">
        <w:tc>
          <w:tcPr>
            <w:tcW w:w="1818" w:type="dxa"/>
          </w:tcPr>
          <w:p w14:paraId="44B22E04" w14:textId="2D5875E7" w:rsidR="00FD32AF" w:rsidRPr="005D0251" w:rsidRDefault="00FD32AF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Post Doctoral</w:t>
            </w:r>
          </w:p>
        </w:tc>
        <w:tc>
          <w:tcPr>
            <w:tcW w:w="3960" w:type="dxa"/>
          </w:tcPr>
          <w:p w14:paraId="029C2301" w14:textId="2A54F30E" w:rsidR="00FD32AF" w:rsidRPr="005D0251" w:rsidRDefault="009F0CE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00" w:type="dxa"/>
          </w:tcPr>
          <w:p w14:paraId="3AF77EC8" w14:textId="77777777" w:rsidR="00FD32AF" w:rsidRPr="005D0251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3C798F3" w14:textId="77777777" w:rsidR="00FD32AF" w:rsidRPr="005D0251" w:rsidRDefault="00FD32AF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A47" w:rsidRPr="005D0251" w14:paraId="1951D9DB" w14:textId="77777777" w:rsidTr="00222A47">
        <w:tc>
          <w:tcPr>
            <w:tcW w:w="1818" w:type="dxa"/>
          </w:tcPr>
          <w:p w14:paraId="43FAFF3B" w14:textId="77777777" w:rsidR="00222A47" w:rsidRPr="005D0251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D.Sc. / D.Litt.</w:t>
            </w:r>
          </w:p>
        </w:tc>
        <w:tc>
          <w:tcPr>
            <w:tcW w:w="3960" w:type="dxa"/>
          </w:tcPr>
          <w:p w14:paraId="0F1E4BBC" w14:textId="5C491C92" w:rsidR="00222A47" w:rsidRPr="005D0251" w:rsidRDefault="009F0CE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800" w:type="dxa"/>
          </w:tcPr>
          <w:p w14:paraId="184C21D9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3BBB3E4D" w14:textId="77777777" w:rsidR="00222A47" w:rsidRPr="005D0251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1F5DC7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25D9679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B62917A" w14:textId="77777777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Appointments held prior to joining</w:t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the Osmania University service</w:t>
      </w:r>
    </w:p>
    <w:p w14:paraId="5F73AFFD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2"/>
        <w:tblW w:w="9351" w:type="dxa"/>
        <w:jc w:val="center"/>
        <w:tblLook w:val="04A0" w:firstRow="1" w:lastRow="0" w:firstColumn="1" w:lastColumn="0" w:noHBand="0" w:noVBand="1"/>
      </w:tblPr>
      <w:tblGrid>
        <w:gridCol w:w="2793"/>
        <w:gridCol w:w="3161"/>
        <w:gridCol w:w="1418"/>
        <w:gridCol w:w="1979"/>
      </w:tblGrid>
      <w:tr w:rsidR="00151887" w:rsidRPr="005D0251" w14:paraId="327ED49D" w14:textId="77777777" w:rsidTr="00FD32AF">
        <w:trPr>
          <w:trHeight w:val="480"/>
          <w:jc w:val="center"/>
        </w:trPr>
        <w:tc>
          <w:tcPr>
            <w:tcW w:w="2793" w:type="dxa"/>
            <w:vMerge w:val="restart"/>
          </w:tcPr>
          <w:p w14:paraId="74335F5D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161" w:type="dxa"/>
            <w:vMerge w:val="restart"/>
          </w:tcPr>
          <w:p w14:paraId="71DE668C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Name of the Employer</w:t>
            </w:r>
          </w:p>
        </w:tc>
        <w:tc>
          <w:tcPr>
            <w:tcW w:w="3397" w:type="dxa"/>
            <w:gridSpan w:val="2"/>
          </w:tcPr>
          <w:p w14:paraId="7C10FB1F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Date of</w:t>
            </w:r>
          </w:p>
        </w:tc>
      </w:tr>
      <w:tr w:rsidR="00151887" w:rsidRPr="005D0251" w14:paraId="781D685A" w14:textId="77777777" w:rsidTr="00FD32AF">
        <w:trPr>
          <w:trHeight w:val="480"/>
          <w:jc w:val="center"/>
        </w:trPr>
        <w:tc>
          <w:tcPr>
            <w:tcW w:w="2793" w:type="dxa"/>
            <w:vMerge/>
          </w:tcPr>
          <w:p w14:paraId="46AF6AB8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</w:tcPr>
          <w:p w14:paraId="529DECF5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F986439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Joining</w:t>
            </w:r>
          </w:p>
        </w:tc>
        <w:tc>
          <w:tcPr>
            <w:tcW w:w="1979" w:type="dxa"/>
          </w:tcPr>
          <w:p w14:paraId="6449A3CA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Leaving</w:t>
            </w:r>
          </w:p>
        </w:tc>
      </w:tr>
      <w:tr w:rsidR="00151887" w:rsidRPr="005D0251" w14:paraId="2045A2F4" w14:textId="77777777" w:rsidTr="00FD32AF">
        <w:trPr>
          <w:jc w:val="center"/>
        </w:trPr>
        <w:tc>
          <w:tcPr>
            <w:tcW w:w="2793" w:type="dxa"/>
          </w:tcPr>
          <w:p w14:paraId="1B393B16" w14:textId="6C5A975B" w:rsidR="00151887" w:rsidRPr="005D0251" w:rsidRDefault="009F0CE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3161" w:type="dxa"/>
          </w:tcPr>
          <w:p w14:paraId="7D9C6E2A" w14:textId="1E211BA7" w:rsidR="00151887" w:rsidRPr="005D0251" w:rsidRDefault="009F0CEE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1418" w:type="dxa"/>
          </w:tcPr>
          <w:p w14:paraId="753B43C8" w14:textId="77777777" w:rsidR="00151887" w:rsidRPr="005D0251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7DA439AD" w14:textId="77777777" w:rsidR="00151887" w:rsidRPr="005D0251" w:rsidRDefault="00151887" w:rsidP="00BB762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887" w:rsidRPr="005D0251" w14:paraId="3E168149" w14:textId="77777777" w:rsidTr="00FD32AF">
        <w:trPr>
          <w:jc w:val="center"/>
        </w:trPr>
        <w:tc>
          <w:tcPr>
            <w:tcW w:w="2793" w:type="dxa"/>
          </w:tcPr>
          <w:p w14:paraId="2A891CEB" w14:textId="77777777" w:rsidR="00151887" w:rsidRPr="005D0251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</w:tcPr>
          <w:p w14:paraId="692738A3" w14:textId="77777777" w:rsidR="00151887" w:rsidRPr="005D0251" w:rsidRDefault="00151887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0B4BA2E" w14:textId="77777777" w:rsidR="00151887" w:rsidRPr="005D0251" w:rsidRDefault="00151887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50573EF1" w14:textId="77777777" w:rsidR="00151887" w:rsidRPr="005D0251" w:rsidRDefault="0015188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6AB047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7F956B5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3801919" w14:textId="77777777" w:rsidR="00222A47" w:rsidRPr="005D025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Teaching experience</w:t>
      </w:r>
    </w:p>
    <w:p w14:paraId="744FB406" w14:textId="77777777" w:rsidR="00222A47" w:rsidRPr="005D0251" w:rsidRDefault="00222A47" w:rsidP="00222A47">
      <w:pPr>
        <w:spacing w:after="0" w:line="240" w:lineRule="auto"/>
        <w:ind w:left="720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0BA4DE8" w14:textId="46809F22" w:rsidR="00222A47" w:rsidRPr="005D0251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P.G. level </w:t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="00967788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18 years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764B7D58" w14:textId="44244555" w:rsidR="00222A47" w:rsidRPr="005D0251" w:rsidRDefault="00222A47" w:rsidP="00222A47">
      <w:pPr>
        <w:spacing w:after="0" w:line="24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U.G. level</w:t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DF585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:  </w:t>
      </w:r>
      <w:r w:rsidR="00A21301">
        <w:rPr>
          <w:rFonts w:ascii="Times New Roman" w:eastAsiaTheme="minorEastAsia" w:hAnsi="Times New Roman" w:cs="Times New Roman"/>
          <w:b/>
          <w:sz w:val="24"/>
          <w:szCs w:val="24"/>
        </w:rPr>
        <w:t>04 years</w:t>
      </w:r>
      <w:r w:rsidR="005C625F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49147E6C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242CCFA" w14:textId="77777777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Research Experience excluding years</w:t>
      </w:r>
    </w:p>
    <w:p w14:paraId="47BE6132" w14:textId="77777777" w:rsidR="00222A47" w:rsidRPr="005D0251" w:rsidRDefault="00FD32AF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Cs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s</w:t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>pent in pursuing M.Phil. / Ph. D</w:t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  <w:t>:</w:t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  <w:r w:rsidR="00222A47" w:rsidRPr="005D025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6DA394DA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792594B" w14:textId="77777777" w:rsidR="00D4664F" w:rsidRPr="005D0251" w:rsidRDefault="00D4664F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47873E2" w14:textId="77777777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Fields of Speci</w:t>
      </w:r>
      <w:r w:rsidR="0022250E" w:rsidRPr="005D0251">
        <w:rPr>
          <w:rFonts w:ascii="Times New Roman" w:eastAsiaTheme="minorEastAsia" w:hAnsi="Times New Roman" w:cs="Times New Roman"/>
          <w:b/>
          <w:sz w:val="24"/>
          <w:szCs w:val="24"/>
        </w:rPr>
        <w:t>alization</w:t>
      </w:r>
      <w:r w:rsidR="00FD32AF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under the Subject / Discipline</w:t>
      </w:r>
    </w:p>
    <w:p w14:paraId="1C024C37" w14:textId="77777777" w:rsidR="00222A47" w:rsidRPr="005D0251" w:rsidRDefault="00222A47" w:rsidP="00222A4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F32ACC7" w14:textId="77777777" w:rsidR="00AB4255" w:rsidRPr="005D0251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61B1D1D" w14:textId="77777777" w:rsidR="00AB4255" w:rsidRPr="005D0251" w:rsidRDefault="00AB4255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938E50A" w14:textId="77777777" w:rsidR="00222A47" w:rsidRPr="005D0251" w:rsidRDefault="00222A47" w:rsidP="00FD32AF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Orientation / Refresher Courses attended at Academic Staff Colleges</w:t>
      </w:r>
    </w:p>
    <w:p w14:paraId="66B75BB7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3466655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</w:t>
      </w: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ab/>
      </w:r>
    </w:p>
    <w:p w14:paraId="5ED07F1A" w14:textId="77777777" w:rsidR="00222A47" w:rsidRPr="005D0251" w:rsidRDefault="00222A47" w:rsidP="00222A47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4"/>
        <w:tblW w:w="9563" w:type="dxa"/>
        <w:jc w:val="center"/>
        <w:tblLook w:val="04A0" w:firstRow="1" w:lastRow="0" w:firstColumn="1" w:lastColumn="0" w:noHBand="0" w:noVBand="1"/>
      </w:tblPr>
      <w:tblGrid>
        <w:gridCol w:w="2485"/>
        <w:gridCol w:w="2613"/>
        <w:gridCol w:w="1781"/>
        <w:gridCol w:w="2684"/>
      </w:tblGrid>
      <w:tr w:rsidR="00222A47" w:rsidRPr="005D0251" w14:paraId="004ACA36" w14:textId="77777777" w:rsidTr="00AB4255">
        <w:trPr>
          <w:jc w:val="center"/>
        </w:trPr>
        <w:tc>
          <w:tcPr>
            <w:tcW w:w="2485" w:type="dxa"/>
          </w:tcPr>
          <w:p w14:paraId="7FA8F96F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Name of the Course / Summer School</w:t>
            </w:r>
          </w:p>
        </w:tc>
        <w:tc>
          <w:tcPr>
            <w:tcW w:w="2613" w:type="dxa"/>
          </w:tcPr>
          <w:p w14:paraId="1076143C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Academic Staff  College / University</w:t>
            </w:r>
            <w:r w:rsidR="00AB4255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/Others</w:t>
            </w:r>
          </w:p>
        </w:tc>
        <w:tc>
          <w:tcPr>
            <w:tcW w:w="1781" w:type="dxa"/>
          </w:tcPr>
          <w:p w14:paraId="1CF2ED7C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684" w:type="dxa"/>
          </w:tcPr>
          <w:p w14:paraId="2E8D5D8E" w14:textId="77777777" w:rsidR="00222A47" w:rsidRPr="005D0251" w:rsidRDefault="00222A47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</w:tr>
      <w:tr w:rsidR="00222A47" w:rsidRPr="005D0251" w14:paraId="43001127" w14:textId="77777777" w:rsidTr="00AB4255">
        <w:trPr>
          <w:jc w:val="center"/>
        </w:trPr>
        <w:tc>
          <w:tcPr>
            <w:tcW w:w="2485" w:type="dxa"/>
          </w:tcPr>
          <w:p w14:paraId="3141F528" w14:textId="7830AD25" w:rsidR="00882CBC" w:rsidRPr="005D0251" w:rsidRDefault="00882CBC" w:rsidP="00882CBC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Refresher Course in Chemistry  </w:t>
            </w:r>
          </w:p>
          <w:p w14:paraId="503C20E1" w14:textId="77777777" w:rsidR="00222A47" w:rsidRPr="005D0251" w:rsidRDefault="00222A47" w:rsidP="00222A4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3" w:type="dxa"/>
          </w:tcPr>
          <w:p w14:paraId="2DC63879" w14:textId="7A605DD5" w:rsidR="00222A47" w:rsidRPr="005D0251" w:rsidRDefault="00882CBC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Academic Staff College, Hyderabad Central University.</w:t>
            </w:r>
          </w:p>
        </w:tc>
        <w:tc>
          <w:tcPr>
            <w:tcW w:w="1781" w:type="dxa"/>
          </w:tcPr>
          <w:p w14:paraId="28714EED" w14:textId="041D23F7" w:rsidR="00222A47" w:rsidRPr="005D0251" w:rsidRDefault="00882CBC" w:rsidP="00222A4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10-07-2015 to 3</w:t>
            </w:r>
            <w:r w:rsidR="005D02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-07-2015</w:t>
            </w:r>
          </w:p>
        </w:tc>
        <w:tc>
          <w:tcPr>
            <w:tcW w:w="2684" w:type="dxa"/>
          </w:tcPr>
          <w:p w14:paraId="1DEDB331" w14:textId="6CE0B8C4" w:rsidR="00222A47" w:rsidRPr="005D0251" w:rsidRDefault="00882CBC" w:rsidP="00222A4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UGC Sponsored</w:t>
            </w:r>
          </w:p>
        </w:tc>
      </w:tr>
      <w:tr w:rsidR="0077368E" w:rsidRPr="005D0251" w14:paraId="03A9ECEC" w14:textId="77777777" w:rsidTr="00AB4255">
        <w:trPr>
          <w:jc w:val="center"/>
        </w:trPr>
        <w:tc>
          <w:tcPr>
            <w:tcW w:w="2485" w:type="dxa"/>
          </w:tcPr>
          <w:p w14:paraId="749EE167" w14:textId="2E9F9574" w:rsidR="0077368E" w:rsidRPr="005D0251" w:rsidRDefault="00761B82" w:rsidP="005D0251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761B8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368E" w:rsidRPr="005D0251">
              <w:rPr>
                <w:rFonts w:ascii="Times New Roman" w:hAnsi="Times New Roman" w:cs="Times New Roman"/>
                <w:sz w:val="24"/>
                <w:szCs w:val="24"/>
              </w:rPr>
              <w:t>Orientation Course</w:t>
            </w:r>
          </w:p>
        </w:tc>
        <w:tc>
          <w:tcPr>
            <w:tcW w:w="2613" w:type="dxa"/>
          </w:tcPr>
          <w:p w14:paraId="45EF29EE" w14:textId="77777777" w:rsidR="0077368E" w:rsidRPr="005D0251" w:rsidRDefault="0077368E" w:rsidP="005D0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HRDC-Academic Staff College,</w:t>
            </w:r>
          </w:p>
          <w:p w14:paraId="0E3A1D43" w14:textId="03287033" w:rsidR="0077368E" w:rsidRPr="005D0251" w:rsidRDefault="0077368E" w:rsidP="007736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Osmania University.</w:t>
            </w:r>
          </w:p>
        </w:tc>
        <w:tc>
          <w:tcPr>
            <w:tcW w:w="1781" w:type="dxa"/>
          </w:tcPr>
          <w:p w14:paraId="66815C18" w14:textId="196B3564" w:rsidR="0077368E" w:rsidRPr="005D0251" w:rsidRDefault="0077368E" w:rsidP="0077368E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02-07-2018 to 28-07-2018</w:t>
            </w:r>
          </w:p>
        </w:tc>
        <w:tc>
          <w:tcPr>
            <w:tcW w:w="2684" w:type="dxa"/>
          </w:tcPr>
          <w:p w14:paraId="0BB6ECDF" w14:textId="6B4364D1" w:rsidR="0077368E" w:rsidRPr="005D0251" w:rsidRDefault="0077368E" w:rsidP="007736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UGC Sponsored</w:t>
            </w:r>
          </w:p>
        </w:tc>
      </w:tr>
    </w:tbl>
    <w:p w14:paraId="6DD09472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5DBD7BD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F07775" w14:textId="77777777" w:rsidR="00222A47" w:rsidRPr="005D0251" w:rsidRDefault="00222A47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Student related co-curricular extension and field based activities:</w:t>
      </w:r>
    </w:p>
    <w:p w14:paraId="5D23787A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29"/>
        <w:gridCol w:w="2761"/>
        <w:gridCol w:w="2410"/>
        <w:gridCol w:w="2552"/>
      </w:tblGrid>
      <w:tr w:rsidR="00843033" w:rsidRPr="005D0251" w14:paraId="6428A994" w14:textId="77777777" w:rsidTr="00843033">
        <w:trPr>
          <w:jc w:val="center"/>
        </w:trPr>
        <w:tc>
          <w:tcPr>
            <w:tcW w:w="1203" w:type="dxa"/>
            <w:vAlign w:val="center"/>
          </w:tcPr>
          <w:p w14:paraId="34D1CA45" w14:textId="77777777" w:rsidR="0022250E" w:rsidRPr="005D0251" w:rsidRDefault="00843033" w:rsidP="00AB42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  <w:r w:rsidR="00AB4255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AB4255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June 1</w:t>
            </w:r>
            <w:r w:rsidR="00AB4255"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AB4255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of every year -31</w:t>
            </w:r>
            <w:r w:rsidR="00AB4255"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st</w:t>
            </w:r>
            <w:r w:rsidR="00AB4255"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 of every year</w:t>
            </w:r>
            <w:r w:rsidR="0022250E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61" w:type="dxa"/>
            <w:vAlign w:val="center"/>
          </w:tcPr>
          <w:p w14:paraId="6F498CC2" w14:textId="77777777" w:rsidR="00843033" w:rsidRPr="005D0251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Discipline related co-curricular activities (e.g. remedial classes, career counseling, study visit, student seminars and other events)</w:t>
            </w:r>
          </w:p>
        </w:tc>
        <w:tc>
          <w:tcPr>
            <w:tcW w:w="2410" w:type="dxa"/>
            <w:vAlign w:val="center"/>
          </w:tcPr>
          <w:p w14:paraId="73A9EA8E" w14:textId="77777777" w:rsidR="00843033" w:rsidRPr="005D0251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Other co-curricular activities (cultural, sports, NSS, NCC, etc.)</w:t>
            </w:r>
          </w:p>
        </w:tc>
        <w:tc>
          <w:tcPr>
            <w:tcW w:w="2552" w:type="dxa"/>
            <w:vAlign w:val="center"/>
          </w:tcPr>
          <w:p w14:paraId="589841FF" w14:textId="77777777" w:rsidR="00843033" w:rsidRPr="005D0251" w:rsidRDefault="00843033" w:rsidP="00222A47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Extension and dissemination activities (public / popular lectures / talks / seminars, etc.)</w:t>
            </w:r>
          </w:p>
        </w:tc>
      </w:tr>
      <w:tr w:rsidR="00843033" w:rsidRPr="005D0251" w14:paraId="24908FD1" w14:textId="77777777" w:rsidTr="00843033">
        <w:trPr>
          <w:jc w:val="center"/>
        </w:trPr>
        <w:tc>
          <w:tcPr>
            <w:tcW w:w="1203" w:type="dxa"/>
          </w:tcPr>
          <w:p w14:paraId="06FE79B9" w14:textId="41CF0EFC" w:rsidR="00843033" w:rsidRPr="005D0251" w:rsidRDefault="00D9422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761" w:type="dxa"/>
          </w:tcPr>
          <w:p w14:paraId="6B905159" w14:textId="61042244" w:rsidR="00843033" w:rsidRPr="005D0251" w:rsidRDefault="00D9422F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  <w:tc>
          <w:tcPr>
            <w:tcW w:w="2410" w:type="dxa"/>
          </w:tcPr>
          <w:p w14:paraId="1A8DA471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6EA461D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5D0251" w14:paraId="4DFF2B8E" w14:textId="77777777" w:rsidTr="00843033">
        <w:trPr>
          <w:jc w:val="center"/>
        </w:trPr>
        <w:tc>
          <w:tcPr>
            <w:tcW w:w="1203" w:type="dxa"/>
          </w:tcPr>
          <w:p w14:paraId="58EA1120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269FEE6A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8A20A9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E13F087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5D0251" w14:paraId="25DC5BDB" w14:textId="77777777" w:rsidTr="00843033">
        <w:trPr>
          <w:jc w:val="center"/>
        </w:trPr>
        <w:tc>
          <w:tcPr>
            <w:tcW w:w="1203" w:type="dxa"/>
          </w:tcPr>
          <w:p w14:paraId="5136CF7C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3EC2AD47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7E3F7B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F561E7B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5D0251" w14:paraId="5B1D8D74" w14:textId="77777777" w:rsidTr="00843033">
        <w:trPr>
          <w:jc w:val="center"/>
        </w:trPr>
        <w:tc>
          <w:tcPr>
            <w:tcW w:w="1203" w:type="dxa"/>
          </w:tcPr>
          <w:p w14:paraId="11BCAE1D" w14:textId="77777777" w:rsidR="00843033" w:rsidRPr="005D0251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14:paraId="0E7041F0" w14:textId="77777777" w:rsidR="00843033" w:rsidRPr="005D0251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9E5EE5" w14:textId="77777777" w:rsidR="00843033" w:rsidRPr="005D0251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DAB2E56" w14:textId="77777777" w:rsidR="00843033" w:rsidRPr="005D0251" w:rsidRDefault="00843033" w:rsidP="00222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033" w:rsidRPr="005D0251" w14:paraId="0469E2C0" w14:textId="77777777" w:rsidTr="00843033">
        <w:trPr>
          <w:jc w:val="center"/>
        </w:trPr>
        <w:tc>
          <w:tcPr>
            <w:tcW w:w="8926" w:type="dxa"/>
            <w:gridSpan w:val="4"/>
          </w:tcPr>
          <w:p w14:paraId="17C890DB" w14:textId="77777777" w:rsidR="00843033" w:rsidRPr="005D0251" w:rsidRDefault="00843033" w:rsidP="00222A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2C9446" w14:textId="77777777" w:rsidR="00222A47" w:rsidRPr="005D0251" w:rsidRDefault="00222A47" w:rsidP="00222A47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BD1E8D3" w14:textId="77777777" w:rsidR="00466D55" w:rsidRDefault="00466D55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ADE2294" w14:textId="77777777" w:rsidR="00466D55" w:rsidRDefault="00466D55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24127EE" w14:textId="7EDDB7B9" w:rsidR="00843033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Administrative Responsibilities held in the Department &amp; Institution</w:t>
      </w:r>
    </w:p>
    <w:p w14:paraId="762C9077" w14:textId="77777777" w:rsidR="00D9422F" w:rsidRPr="005D0251" w:rsidRDefault="00D9422F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F5717E" w:rsidRPr="005D0251" w14:paraId="02009E5F" w14:textId="77777777" w:rsidTr="00F5717E">
        <w:tc>
          <w:tcPr>
            <w:tcW w:w="2122" w:type="dxa"/>
          </w:tcPr>
          <w:p w14:paraId="78A5C1E1" w14:textId="77777777" w:rsidR="00F5717E" w:rsidRPr="005D0251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14:paraId="0A0BCE93" w14:textId="77777777" w:rsidR="00F5717E" w:rsidRPr="005D0251" w:rsidRDefault="00F5717E" w:rsidP="00843033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347009" w14:paraId="187B5380" w14:textId="77777777" w:rsidTr="00F5717E">
        <w:tc>
          <w:tcPr>
            <w:tcW w:w="2122" w:type="dxa"/>
          </w:tcPr>
          <w:p w14:paraId="6E0F1093" w14:textId="77777777" w:rsidR="00D9422F" w:rsidRDefault="00F84DB9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70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2021</w:t>
            </w:r>
          </w:p>
          <w:p w14:paraId="6CC84221" w14:textId="48F8061B" w:rsidR="00F5717E" w:rsidRPr="00347009" w:rsidRDefault="00347009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70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(15-09-2021)</w:t>
            </w:r>
          </w:p>
        </w:tc>
        <w:tc>
          <w:tcPr>
            <w:tcW w:w="7228" w:type="dxa"/>
          </w:tcPr>
          <w:p w14:paraId="599DDEDB" w14:textId="01BF8B68" w:rsidR="00F5717E" w:rsidRPr="00347009" w:rsidRDefault="00347009" w:rsidP="00843033">
            <w:pPr>
              <w:contextualSpacing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3470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Member of PG Courses Placement Officer, University College for Women, </w:t>
            </w:r>
            <w:r w:rsidR="00D9422F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 xml:space="preserve">O.U, Koti, </w:t>
            </w:r>
            <w:r w:rsidRPr="00347009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for a period of two years.</w:t>
            </w:r>
          </w:p>
        </w:tc>
      </w:tr>
    </w:tbl>
    <w:p w14:paraId="3EBA0D2C" w14:textId="77777777" w:rsidR="00F5717E" w:rsidRPr="005D0251" w:rsidRDefault="00F5717E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2981A32" w14:textId="77777777" w:rsidR="00222A47" w:rsidRPr="005D0251" w:rsidRDefault="00843033" w:rsidP="00843033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p w14:paraId="5A5CB8F9" w14:textId="69C9BBA1" w:rsidR="00F84DB9" w:rsidRDefault="00F84DB9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B2FEFB2" w14:textId="790B700E" w:rsidR="00466D55" w:rsidRDefault="00466D55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6D6B49C" w14:textId="35DB9153" w:rsidR="00466D55" w:rsidRDefault="00466D55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362F006" w14:textId="459EEBF9" w:rsidR="00466D55" w:rsidRDefault="00466D55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CCF8878" w14:textId="77777777" w:rsidR="00466D55" w:rsidRPr="005D0251" w:rsidRDefault="00466D55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0318F09" w14:textId="17DBAC14" w:rsidR="00222A47" w:rsidRPr="005D0251" w:rsidRDefault="00F5717E" w:rsidP="00222A4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Paper Presentations</w:t>
      </w:r>
      <w:r w:rsidR="00A63367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in</w:t>
      </w:r>
      <w:r w:rsidR="00222A47" w:rsidRPr="005D0251">
        <w:rPr>
          <w:rFonts w:ascii="Times New Roman" w:eastAsiaTheme="minorEastAsia" w:hAnsi="Times New Roman" w:cs="Times New Roman"/>
          <w:b/>
          <w:sz w:val="24"/>
          <w:szCs w:val="24"/>
        </w:rPr>
        <w:t xml:space="preserve"> seminars, conferences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3303"/>
        <w:gridCol w:w="2790"/>
        <w:gridCol w:w="1975"/>
      </w:tblGrid>
      <w:tr w:rsidR="00A63367" w:rsidRPr="005D0251" w14:paraId="164DB049" w14:textId="77777777" w:rsidTr="00B738E7">
        <w:trPr>
          <w:trHeight w:val="920"/>
          <w:jc w:val="center"/>
        </w:trPr>
        <w:tc>
          <w:tcPr>
            <w:tcW w:w="1282" w:type="dxa"/>
            <w:vAlign w:val="center"/>
          </w:tcPr>
          <w:p w14:paraId="28491FD2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3303" w:type="dxa"/>
            <w:vAlign w:val="center"/>
          </w:tcPr>
          <w:p w14:paraId="185673B6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 presented</w:t>
            </w:r>
          </w:p>
        </w:tc>
        <w:tc>
          <w:tcPr>
            <w:tcW w:w="2790" w:type="dxa"/>
            <w:vAlign w:val="center"/>
          </w:tcPr>
          <w:p w14:paraId="47A1DE57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Name of the Event</w:t>
            </w:r>
          </w:p>
        </w:tc>
        <w:tc>
          <w:tcPr>
            <w:tcW w:w="1975" w:type="dxa"/>
          </w:tcPr>
          <w:p w14:paraId="27DB858D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F32D0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D1F12" w14:textId="77777777" w:rsidR="00A63367" w:rsidRPr="005D0251" w:rsidRDefault="00A63367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</w:tr>
      <w:tr w:rsidR="00432665" w:rsidRPr="005D0251" w14:paraId="68CDC7A9" w14:textId="77777777" w:rsidTr="00B738E7">
        <w:trPr>
          <w:trHeight w:val="920"/>
          <w:jc w:val="center"/>
        </w:trPr>
        <w:tc>
          <w:tcPr>
            <w:tcW w:w="1282" w:type="dxa"/>
            <w:vAlign w:val="center"/>
          </w:tcPr>
          <w:p w14:paraId="23CA6279" w14:textId="2C53BF6B" w:rsidR="00432665" w:rsidRPr="005D0251" w:rsidRDefault="00432665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26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October 2013</w:t>
            </w:r>
          </w:p>
        </w:tc>
        <w:tc>
          <w:tcPr>
            <w:tcW w:w="3303" w:type="dxa"/>
            <w:vAlign w:val="center"/>
          </w:tcPr>
          <w:p w14:paraId="263071FB" w14:textId="033E9E2A" w:rsidR="00432665" w:rsidRPr="005D0251" w:rsidRDefault="00AD1CD6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Synthesis and characterization of Co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Ni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Cu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(II) and 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Zn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(II) complexes derived from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ydrazino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enzoxazines.</w:t>
            </w:r>
          </w:p>
        </w:tc>
        <w:tc>
          <w:tcPr>
            <w:tcW w:w="2790" w:type="dxa"/>
            <w:vAlign w:val="center"/>
          </w:tcPr>
          <w:p w14:paraId="2B91829A" w14:textId="426A4528" w:rsidR="00432665" w:rsidRPr="005D0251" w:rsidRDefault="0043266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Frontiers of Chemical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r w:rsidR="00A64B78">
              <w:rPr>
                <w:rFonts w:ascii="Times New Roman" w:hAnsi="Times New Roman" w:cs="Times New Roman"/>
                <w:sz w:val="24"/>
                <w:szCs w:val="24"/>
              </w:rPr>
              <w:t>-2013 [NCFCR-2013].</w:t>
            </w:r>
          </w:p>
        </w:tc>
        <w:tc>
          <w:tcPr>
            <w:tcW w:w="1975" w:type="dxa"/>
          </w:tcPr>
          <w:p w14:paraId="084C0E50" w14:textId="01EBF4D7" w:rsidR="00432665" w:rsidRPr="005D0251" w:rsidRDefault="0043266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JNTU</w:t>
            </w:r>
            <w:r w:rsidR="00A64B7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Hyderabad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95" w:rsidRPr="005D0251" w14:paraId="0871E276" w14:textId="77777777" w:rsidTr="00B738E7">
        <w:trPr>
          <w:trHeight w:val="920"/>
          <w:jc w:val="center"/>
        </w:trPr>
        <w:tc>
          <w:tcPr>
            <w:tcW w:w="1282" w:type="dxa"/>
            <w:vAlign w:val="center"/>
          </w:tcPr>
          <w:p w14:paraId="01CD95DD" w14:textId="77777777" w:rsidR="0001057E" w:rsidRDefault="00816395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-14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063B5048" w14:textId="27584EA3" w:rsidR="00816395" w:rsidRPr="005D0251" w:rsidRDefault="00816395" w:rsidP="00222A4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June 2014</w:t>
            </w:r>
          </w:p>
        </w:tc>
        <w:tc>
          <w:tcPr>
            <w:tcW w:w="3303" w:type="dxa"/>
            <w:vAlign w:val="center"/>
          </w:tcPr>
          <w:p w14:paraId="2C83A05E" w14:textId="18D4A2D1" w:rsidR="00816395" w:rsidRPr="005D0251" w:rsidRDefault="00AD1CD6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Synthesis,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haracterization and thermal studies of </w:t>
            </w:r>
            <w:r w:rsidR="007B07BE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ransition metal complexes supported by ONN/ONO tridentate Schiff base ligand.</w:t>
            </w:r>
          </w:p>
        </w:tc>
        <w:tc>
          <w:tcPr>
            <w:tcW w:w="2790" w:type="dxa"/>
            <w:vAlign w:val="center"/>
          </w:tcPr>
          <w:p w14:paraId="50ABF131" w14:textId="4B7B0D4D" w:rsidR="00816395" w:rsidRPr="005D0251" w:rsidRDefault="0081639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International conference of Indian Council of Chemists- Chemistry for Sustainable Development: Indian Perspective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6F50C3BB" w14:textId="47F6ACF3" w:rsidR="00816395" w:rsidRPr="005D0251" w:rsidRDefault="00466D5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Abud Abi</w:t>
            </w:r>
            <w:r w:rsidR="00816395" w:rsidRPr="005D0251">
              <w:rPr>
                <w:rFonts w:ascii="Times New Roman" w:hAnsi="Times New Roman" w:cs="Times New Roman"/>
                <w:sz w:val="24"/>
                <w:szCs w:val="24"/>
              </w:rPr>
              <w:t>, Dubai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95" w:rsidRPr="005D0251" w14:paraId="15499997" w14:textId="77777777" w:rsidTr="00B738E7">
        <w:trPr>
          <w:trHeight w:val="920"/>
          <w:jc w:val="center"/>
        </w:trPr>
        <w:tc>
          <w:tcPr>
            <w:tcW w:w="1282" w:type="dxa"/>
          </w:tcPr>
          <w:p w14:paraId="4E6BCFE3" w14:textId="0E31C941" w:rsidR="00816395" w:rsidRPr="005D0251" w:rsidRDefault="00816395" w:rsidP="0081639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October 2014</w:t>
            </w:r>
          </w:p>
        </w:tc>
        <w:tc>
          <w:tcPr>
            <w:tcW w:w="3303" w:type="dxa"/>
            <w:vAlign w:val="center"/>
          </w:tcPr>
          <w:p w14:paraId="1913083E" w14:textId="45B0329D" w:rsidR="00816395" w:rsidRPr="005D0251" w:rsidRDefault="00AD1CD6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Synthesis, characterization and TGA studies of Co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Ni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(II), Cu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(II) and Zn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(II) complexes derived from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ydrazino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enzoxazine derivative.</w:t>
            </w:r>
          </w:p>
        </w:tc>
        <w:tc>
          <w:tcPr>
            <w:tcW w:w="2790" w:type="dxa"/>
          </w:tcPr>
          <w:p w14:paraId="0A2FDEA9" w14:textId="775CBDAF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International conference on Emerging Trends in Chemical and Pharmaceutical Sciences in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ICETCPS-2014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697DAC58" w14:textId="710371A3" w:rsidR="00816395" w:rsidRPr="005D0251" w:rsidRDefault="0081639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CSIR-IICT, 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 xml:space="preserve">Tarnaka,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95" w:rsidRPr="005D0251" w14:paraId="017EB6DD" w14:textId="77777777" w:rsidTr="00B738E7">
        <w:trPr>
          <w:trHeight w:val="920"/>
          <w:jc w:val="center"/>
        </w:trPr>
        <w:tc>
          <w:tcPr>
            <w:tcW w:w="1282" w:type="dxa"/>
          </w:tcPr>
          <w:p w14:paraId="057ACD72" w14:textId="62FAA294" w:rsidR="00816395" w:rsidRPr="005D0251" w:rsidRDefault="00816395" w:rsidP="0081639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December-2014</w:t>
            </w:r>
          </w:p>
        </w:tc>
        <w:tc>
          <w:tcPr>
            <w:tcW w:w="3303" w:type="dxa"/>
            <w:vAlign w:val="center"/>
          </w:tcPr>
          <w:p w14:paraId="53283CA5" w14:textId="52D4B281" w:rsidR="00816395" w:rsidRPr="00A64B78" w:rsidRDefault="00A64B78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12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Synthesis, biological evaluation of some novel 2-phenyl -4-(prop-2-yn-1-yloxy) benzylidene) oxazole-5(4H)-one derivatives with 1,2,3-triazole ring.</w:t>
            </w:r>
          </w:p>
        </w:tc>
        <w:tc>
          <w:tcPr>
            <w:tcW w:w="2790" w:type="dxa"/>
          </w:tcPr>
          <w:p w14:paraId="49AB628D" w14:textId="10715519" w:rsidR="00816395" w:rsidRPr="005D0251" w:rsidRDefault="00444B82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Poster Symposium on-Advances in Organic/Medicinal Chemistry-</w:t>
            </w:r>
            <w:r w:rsidR="006C7D45" w:rsidRPr="005D0251">
              <w:rPr>
                <w:rFonts w:ascii="Times New Roman" w:hAnsi="Times New Roman" w:cs="Times New Roman"/>
                <w:sz w:val="24"/>
                <w:szCs w:val="24"/>
              </w:rPr>
              <w:t>[AOMC-2014]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14:paraId="4EF0A88B" w14:textId="541C7F65" w:rsidR="00816395" w:rsidRPr="005D0251" w:rsidRDefault="00444B82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JNTU</w:t>
            </w:r>
            <w:r w:rsidR="00A64B7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, Hyderabad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95" w:rsidRPr="005D0251" w14:paraId="40E8EA67" w14:textId="77777777" w:rsidTr="00B738E7">
        <w:trPr>
          <w:trHeight w:val="920"/>
          <w:jc w:val="center"/>
        </w:trPr>
        <w:tc>
          <w:tcPr>
            <w:tcW w:w="1282" w:type="dxa"/>
            <w:vAlign w:val="center"/>
          </w:tcPr>
          <w:p w14:paraId="42755440" w14:textId="7584DE08" w:rsidR="00816395" w:rsidRPr="005D0251" w:rsidRDefault="00816395" w:rsidP="00816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&amp;30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December-2014</w:t>
            </w:r>
          </w:p>
          <w:p w14:paraId="0DEC3B52" w14:textId="77777777" w:rsidR="00816395" w:rsidRPr="005D0251" w:rsidRDefault="00816395" w:rsidP="00816395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vAlign w:val="center"/>
          </w:tcPr>
          <w:p w14:paraId="3AAC7E8C" w14:textId="3141926D" w:rsidR="00816395" w:rsidRPr="005D0251" w:rsidRDefault="00423DA7" w:rsidP="0001057E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MW assisted synthesis of Novel 4-benzylidene-2-phenyloxazol-5-(4H)-ones with 1,2,3-triazole ring and their microbial activity.</w:t>
            </w:r>
          </w:p>
        </w:tc>
        <w:tc>
          <w:tcPr>
            <w:tcW w:w="2790" w:type="dxa"/>
            <w:vAlign w:val="center"/>
          </w:tcPr>
          <w:p w14:paraId="067F9ED3" w14:textId="1B59BC14" w:rsidR="00816395" w:rsidRPr="005D0251" w:rsidRDefault="0081639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International conference on Green Technologies for environmental protection- Sponsored by UGC-SERO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14:paraId="68FCAF96" w14:textId="6A176AE7" w:rsidR="00816395" w:rsidRPr="005D0251" w:rsidRDefault="00816395" w:rsidP="0001057E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VivekVardhini College of Arts,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Commerce, Science &amp; post graduate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studies, Hyderabad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16395" w:rsidRPr="005D0251" w14:paraId="5ED7B7A2" w14:textId="77777777" w:rsidTr="00B738E7">
        <w:trPr>
          <w:jc w:val="center"/>
        </w:trPr>
        <w:tc>
          <w:tcPr>
            <w:tcW w:w="1282" w:type="dxa"/>
          </w:tcPr>
          <w:p w14:paraId="3D70A395" w14:textId="4CEDF392" w:rsidR="00816395" w:rsidRPr="0001057E" w:rsidRDefault="00816395" w:rsidP="000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7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01057E">
              <w:rPr>
                <w:rFonts w:ascii="Times New Roman" w:hAnsi="Times New Roman" w:cs="Times New Roman"/>
                <w:sz w:val="24"/>
                <w:szCs w:val="24"/>
              </w:rPr>
              <w:t xml:space="preserve"> and 22</w:t>
            </w:r>
            <w:r w:rsidRP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01057E">
              <w:rPr>
                <w:rFonts w:ascii="Times New Roman" w:hAnsi="Times New Roman" w:cs="Times New Roman"/>
                <w:sz w:val="24"/>
                <w:szCs w:val="24"/>
              </w:rPr>
              <w:t xml:space="preserve"> October 2016</w:t>
            </w:r>
          </w:p>
        </w:tc>
        <w:tc>
          <w:tcPr>
            <w:tcW w:w="3303" w:type="dxa"/>
          </w:tcPr>
          <w:p w14:paraId="25405469" w14:textId="3AE1DFE1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Importance of pulses, pesticides used on pulses, advantages and adverse effects of pesticides and their control.</w:t>
            </w:r>
          </w:p>
        </w:tc>
        <w:tc>
          <w:tcPr>
            <w:tcW w:w="2790" w:type="dxa"/>
          </w:tcPr>
          <w:p w14:paraId="2FF30C59" w14:textId="25FF5BE9" w:rsidR="00816395" w:rsidRPr="005D0251" w:rsidRDefault="00B738E7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16395" w:rsidRPr="005D0251">
              <w:rPr>
                <w:rFonts w:ascii="Times New Roman" w:hAnsi="Times New Roman" w:cs="Times New Roman"/>
                <w:sz w:val="24"/>
                <w:szCs w:val="24"/>
              </w:rPr>
              <w:t>wo-day national seminar on</w:t>
            </w:r>
            <w:r w:rsidR="00A64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6395" w:rsidRPr="00B738E7">
              <w:rPr>
                <w:rFonts w:ascii="Times New Roman" w:hAnsi="Times New Roman" w:cs="Times New Roman"/>
                <w:bCs/>
                <w:sz w:val="24"/>
                <w:szCs w:val="24"/>
              </w:rPr>
              <w:t>Pulses-2016: Innovative approaches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16395" w:rsidRPr="00B738E7">
              <w:rPr>
                <w:rFonts w:ascii="Times New Roman" w:hAnsi="Times New Roman" w:cs="Times New Roman"/>
                <w:bCs/>
                <w:sz w:val="24"/>
                <w:szCs w:val="24"/>
              </w:rPr>
              <w:t>for sustainability in production and promotion of utilization.</w:t>
            </w:r>
          </w:p>
        </w:tc>
        <w:tc>
          <w:tcPr>
            <w:tcW w:w="1975" w:type="dxa"/>
          </w:tcPr>
          <w:p w14:paraId="70A3A991" w14:textId="7B4390D0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University College for women, O.U,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 xml:space="preserve"> Koti,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Hyderabad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A2D81C2" w14:textId="77777777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395" w:rsidRPr="005D0251" w14:paraId="4AC12326" w14:textId="77777777" w:rsidTr="00B738E7">
        <w:trPr>
          <w:jc w:val="center"/>
        </w:trPr>
        <w:tc>
          <w:tcPr>
            <w:tcW w:w="1282" w:type="dxa"/>
          </w:tcPr>
          <w:p w14:paraId="1BAA9464" w14:textId="77777777" w:rsidR="0001057E" w:rsidRDefault="00816395" w:rsidP="0001057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057E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  <w:r w:rsidRP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14AC989F" w14:textId="2654BB85" w:rsidR="00816395" w:rsidRPr="0001057E" w:rsidRDefault="00816395" w:rsidP="000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57E">
              <w:rPr>
                <w:rFonts w:ascii="Times New Roman" w:hAnsi="Times New Roman" w:cs="Times New Roman"/>
                <w:sz w:val="24"/>
                <w:szCs w:val="24"/>
              </w:rPr>
              <w:t xml:space="preserve"> July 2017</w:t>
            </w:r>
          </w:p>
        </w:tc>
        <w:tc>
          <w:tcPr>
            <w:tcW w:w="3303" w:type="dxa"/>
          </w:tcPr>
          <w:p w14:paraId="50F034F7" w14:textId="02A2A72B" w:rsidR="00816395" w:rsidRPr="005D0251" w:rsidRDefault="00816395" w:rsidP="000105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Synthesis,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haracterization,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olecular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m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odeling and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hermal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tudies of Co (II), Ni (II), Cu (II) and Zn (II)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omplexes of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3-(2-(thiophen-2-yl methylene) hydrazinyl)-2H-benzo[b] [1,4] oxazin-2-one.</w:t>
            </w:r>
          </w:p>
          <w:p w14:paraId="3C67CC47" w14:textId="77777777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5148254" w14:textId="7D110171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CONIAPS XX, 20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of International Academy of Physical Sciences on </w:t>
            </w:r>
            <w:r w:rsidRPr="00B738E7">
              <w:rPr>
                <w:rFonts w:ascii="Times New Roman" w:hAnsi="Times New Roman" w:cs="Times New Roman"/>
                <w:bCs/>
                <w:sz w:val="24"/>
                <w:szCs w:val="24"/>
              </w:rPr>
              <w:t>Recent advances in Physical sciences and future challenges.</w:t>
            </w:r>
          </w:p>
        </w:tc>
        <w:tc>
          <w:tcPr>
            <w:tcW w:w="1975" w:type="dxa"/>
          </w:tcPr>
          <w:p w14:paraId="2ED8B5BF" w14:textId="542168F2" w:rsidR="00816395" w:rsidRPr="005D0251" w:rsidRDefault="00816395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Osmania University, Hyderabad.</w:t>
            </w:r>
          </w:p>
        </w:tc>
      </w:tr>
      <w:tr w:rsidR="00225BA7" w:rsidRPr="005D0251" w14:paraId="19AB5F69" w14:textId="77777777" w:rsidTr="00B738E7">
        <w:trPr>
          <w:jc w:val="center"/>
        </w:trPr>
        <w:tc>
          <w:tcPr>
            <w:tcW w:w="1282" w:type="dxa"/>
          </w:tcPr>
          <w:p w14:paraId="6E6E3C92" w14:textId="085CE00B" w:rsidR="00225BA7" w:rsidRPr="005D0251" w:rsidRDefault="00225BA7" w:rsidP="002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January 2018</w:t>
            </w:r>
          </w:p>
        </w:tc>
        <w:tc>
          <w:tcPr>
            <w:tcW w:w="3303" w:type="dxa"/>
          </w:tcPr>
          <w:p w14:paraId="1616B017" w14:textId="27141A25" w:rsidR="00225BA7" w:rsidRPr="005D0251" w:rsidRDefault="00225BA7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Ni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(II), Cu (II) and Zn (II)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omplexes of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enzoxazine Schiff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ase: Geometry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ptimization and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on-isothermal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inetic </w:t>
            </w:r>
            <w:r w:rsidR="00E2126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arameters.</w:t>
            </w:r>
            <w:r w:rsidRPr="005D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7F6E305A" w14:textId="32642F8D" w:rsidR="00225BA7" w:rsidRPr="005D0251" w:rsidRDefault="00225BA7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International conference on advancement in engineering, applied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science and management-ICAEASM-2018.</w:t>
            </w:r>
          </w:p>
        </w:tc>
        <w:tc>
          <w:tcPr>
            <w:tcW w:w="1975" w:type="dxa"/>
          </w:tcPr>
          <w:p w14:paraId="4141F045" w14:textId="5FFDC870" w:rsidR="00225BA7" w:rsidRPr="005D0251" w:rsidRDefault="00225BA7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OUCIP- OU Campus</w:t>
            </w:r>
            <w:r w:rsidR="00A64B78">
              <w:rPr>
                <w:rFonts w:ascii="Times New Roman" w:hAnsi="Times New Roman" w:cs="Times New Roman"/>
                <w:sz w:val="24"/>
                <w:szCs w:val="24"/>
              </w:rPr>
              <w:t>, Hyderabad.</w:t>
            </w:r>
          </w:p>
        </w:tc>
      </w:tr>
      <w:tr w:rsidR="007E2550" w:rsidRPr="005D0251" w14:paraId="389F40BB" w14:textId="77777777" w:rsidTr="00B738E7">
        <w:trPr>
          <w:jc w:val="center"/>
        </w:trPr>
        <w:tc>
          <w:tcPr>
            <w:tcW w:w="1282" w:type="dxa"/>
          </w:tcPr>
          <w:p w14:paraId="08265FDD" w14:textId="5F4CA660" w:rsidR="0001057E" w:rsidRDefault="007E2550" w:rsidP="0001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057E" w:rsidRP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01057E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057E" w:rsidRPr="0001057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14:paraId="57AB92DC" w14:textId="10AAEBD7" w:rsidR="007E2550" w:rsidRPr="005D0251" w:rsidRDefault="007E2550" w:rsidP="0022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December 2018</w:t>
            </w:r>
          </w:p>
        </w:tc>
        <w:tc>
          <w:tcPr>
            <w:tcW w:w="3303" w:type="dxa"/>
          </w:tcPr>
          <w:p w14:paraId="6C2DE294" w14:textId="0FC8EBDC" w:rsidR="007E2550" w:rsidRPr="005D0251" w:rsidRDefault="007E2550" w:rsidP="000105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A thought to go greener.</w:t>
            </w:r>
          </w:p>
        </w:tc>
        <w:tc>
          <w:tcPr>
            <w:tcW w:w="2790" w:type="dxa"/>
          </w:tcPr>
          <w:p w14:paraId="375A2DBE" w14:textId="4C548FC8" w:rsidR="007E2550" w:rsidRPr="005D0251" w:rsidRDefault="007E2550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Inte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national conference on Emerging trends in spectroscopic techniques and their applications.</w:t>
            </w:r>
          </w:p>
        </w:tc>
        <w:tc>
          <w:tcPr>
            <w:tcW w:w="1975" w:type="dxa"/>
          </w:tcPr>
          <w:p w14:paraId="1999B41B" w14:textId="2602063B" w:rsidR="007E2550" w:rsidRPr="005D0251" w:rsidRDefault="007E2550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Dept. of Chemistry,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984" w:rsidRPr="005D0251">
              <w:rPr>
                <w:rFonts w:ascii="Times New Roman" w:hAnsi="Times New Roman" w:cs="Times New Roman"/>
                <w:sz w:val="24"/>
                <w:szCs w:val="24"/>
              </w:rPr>
              <w:t>University College for women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, O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koti Hyderabad.</w:t>
            </w:r>
          </w:p>
        </w:tc>
      </w:tr>
      <w:tr w:rsidR="00225BA7" w:rsidRPr="005D0251" w14:paraId="19E1D1A9" w14:textId="77777777" w:rsidTr="00B738E7">
        <w:trPr>
          <w:jc w:val="center"/>
        </w:trPr>
        <w:tc>
          <w:tcPr>
            <w:tcW w:w="1282" w:type="dxa"/>
          </w:tcPr>
          <w:p w14:paraId="5E77F88A" w14:textId="50BA7A38" w:rsidR="00225BA7" w:rsidRPr="005D0251" w:rsidRDefault="0007566F" w:rsidP="00225BA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June 2019</w:t>
            </w:r>
          </w:p>
        </w:tc>
        <w:tc>
          <w:tcPr>
            <w:tcW w:w="3303" w:type="dxa"/>
          </w:tcPr>
          <w:p w14:paraId="7EA3AFB7" w14:textId="77777777" w:rsidR="00EC5CFC" w:rsidRDefault="0007566F" w:rsidP="00B7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Synthesis,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38E7" w:rsidRPr="00B738E7">
              <w:rPr>
                <w:rFonts w:ascii="Times New Roman" w:hAnsi="Times New Roman" w:cs="Times New Roman"/>
                <w:sz w:val="24"/>
                <w:szCs w:val="24"/>
              </w:rPr>
              <w:t>characterization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olecular modeling and 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21267"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hermogravimetric 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21267" w:rsidRPr="00B738E7">
              <w:rPr>
                <w:rFonts w:ascii="Times New Roman" w:hAnsi="Times New Roman" w:cs="Times New Roman"/>
                <w:sz w:val="24"/>
                <w:szCs w:val="24"/>
              </w:rPr>
              <w:t>nalysis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 of Co</w:t>
            </w:r>
            <w:r w:rsidR="00EC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(II), Ni</w:t>
            </w:r>
            <w:r w:rsidR="00EC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(II), Cu</w:t>
            </w:r>
            <w:r w:rsidR="00EC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(II) and </w:t>
            </w:r>
          </w:p>
          <w:p w14:paraId="3EB263C1" w14:textId="46BA92EF" w:rsidR="0007566F" w:rsidRPr="00B738E7" w:rsidRDefault="0007566F" w:rsidP="00B73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Zn</w:t>
            </w:r>
            <w:r w:rsidR="00EC5C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(II) 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omplexes of 3-(2-(1-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 xml:space="preserve">yridin-2-yl) 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thylidene)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ydrazinyl)-2H-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enzo[B][1,4]</w:t>
            </w:r>
            <w:r w:rsidR="00E21267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738E7">
              <w:rPr>
                <w:rFonts w:ascii="Times New Roman" w:hAnsi="Times New Roman" w:cs="Times New Roman"/>
                <w:sz w:val="24"/>
                <w:szCs w:val="24"/>
              </w:rPr>
              <w:t>xazin-2-one.</w:t>
            </w:r>
          </w:p>
          <w:p w14:paraId="274EB64E" w14:textId="50AB12F9" w:rsidR="0007566F" w:rsidRPr="005D0251" w:rsidRDefault="0007566F" w:rsidP="0001057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48E1A" w14:textId="77777777" w:rsidR="0007566F" w:rsidRPr="005D0251" w:rsidRDefault="0007566F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3B86A538" w14:textId="77777777" w:rsidR="00225BA7" w:rsidRPr="005D0251" w:rsidRDefault="00225BA7" w:rsidP="000105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B39A2EB" w14:textId="4A2B45AB" w:rsidR="0007566F" w:rsidRPr="005D0251" w:rsidRDefault="0007566F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seminar on Eme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ging Trends in Analytical Sciences (ETAS-2019)</w:t>
            </w:r>
            <w:r w:rsidR="00B73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06E85" w14:textId="5D2BD28F" w:rsidR="0007566F" w:rsidRPr="005D0251" w:rsidRDefault="0007566F" w:rsidP="0001057E">
            <w:pPr>
              <w:pStyle w:val="ListParagraph"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F6F1C" w14:textId="7C0C9F22" w:rsidR="0007566F" w:rsidRPr="005D0251" w:rsidRDefault="0007566F" w:rsidP="000105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7D1C14" w14:textId="77777777" w:rsidR="00225BA7" w:rsidRPr="005D0251" w:rsidRDefault="00225BA7" w:rsidP="0001057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5AAF0B9" w14:textId="168D7880" w:rsidR="00225BA7" w:rsidRPr="005D0251" w:rsidRDefault="0007566F" w:rsidP="00010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CSIR-IICT, Tarnaka, 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yderabad.</w:t>
            </w:r>
          </w:p>
        </w:tc>
      </w:tr>
    </w:tbl>
    <w:p w14:paraId="62A74DDE" w14:textId="77777777" w:rsidR="004A7A34" w:rsidRPr="005D0251" w:rsidRDefault="004A7A34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33289" w14:textId="77777777" w:rsidR="00FC7CFE" w:rsidRPr="005D0251" w:rsidRDefault="00100DCF" w:rsidP="002427BC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D0251">
        <w:rPr>
          <w:rFonts w:ascii="Times New Roman" w:eastAsiaTheme="minorEastAsia" w:hAnsi="Times New Roman" w:cs="Times New Roman"/>
          <w:b/>
          <w:sz w:val="24"/>
          <w:szCs w:val="24"/>
        </w:rPr>
        <w:t>Short term training courses, talks, Guest lectures</w:t>
      </w: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4500"/>
        <w:gridCol w:w="3176"/>
      </w:tblGrid>
      <w:tr w:rsidR="00100DCF" w:rsidRPr="005D0251" w14:paraId="0582D8F5" w14:textId="77777777" w:rsidTr="00466D55">
        <w:trPr>
          <w:trHeight w:val="920"/>
          <w:jc w:val="center"/>
        </w:trPr>
        <w:tc>
          <w:tcPr>
            <w:tcW w:w="1255" w:type="dxa"/>
            <w:vAlign w:val="center"/>
          </w:tcPr>
          <w:p w14:paraId="43969965" w14:textId="77777777" w:rsidR="00100DCF" w:rsidRPr="005D0251" w:rsidRDefault="00100DCF" w:rsidP="00363B54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Academic Year</w:t>
            </w:r>
          </w:p>
        </w:tc>
        <w:tc>
          <w:tcPr>
            <w:tcW w:w="4500" w:type="dxa"/>
            <w:vAlign w:val="center"/>
          </w:tcPr>
          <w:p w14:paraId="0387998D" w14:textId="77777777" w:rsidR="00100DCF" w:rsidRPr="005D0251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3176" w:type="dxa"/>
            <w:vAlign w:val="center"/>
          </w:tcPr>
          <w:p w14:paraId="041A723F" w14:textId="77777777" w:rsidR="00100DCF" w:rsidRPr="005D0251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D7AF6" w14:textId="77777777" w:rsidR="00100DCF" w:rsidRPr="005D0251" w:rsidRDefault="00100DCF" w:rsidP="00100DCF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Place and date</w:t>
            </w:r>
          </w:p>
        </w:tc>
      </w:tr>
      <w:tr w:rsidR="00F75C65" w:rsidRPr="005D0251" w14:paraId="77956777" w14:textId="77777777" w:rsidTr="00466D55">
        <w:trPr>
          <w:trHeight w:val="920"/>
          <w:jc w:val="center"/>
        </w:trPr>
        <w:tc>
          <w:tcPr>
            <w:tcW w:w="1255" w:type="dxa"/>
            <w:vAlign w:val="center"/>
          </w:tcPr>
          <w:p w14:paraId="28153A74" w14:textId="42A67E9B" w:rsidR="00F75C65" w:rsidRPr="00F75C65" w:rsidRDefault="00F75C65" w:rsidP="00363B54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4500" w:type="dxa"/>
            <w:vAlign w:val="center"/>
          </w:tcPr>
          <w:p w14:paraId="517039C0" w14:textId="4155B4F2" w:rsidR="00F75C65" w:rsidRPr="00F75C65" w:rsidRDefault="00F75C65" w:rsidP="00900001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Teacher training workshop as a part of Royal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ociety of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hemistry Yusuf Hamied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nspirational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hemistry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rogramme</w:t>
            </w:r>
            <w:r w:rsidR="009000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176" w:type="dxa"/>
            <w:vAlign w:val="center"/>
          </w:tcPr>
          <w:p w14:paraId="1599A1D2" w14:textId="042126EC" w:rsidR="00F75C65" w:rsidRDefault="00F75C65" w:rsidP="00900001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Department of Chemistry, </w:t>
            </w:r>
            <w:r w:rsidR="00702154" w:rsidRPr="005D0251">
              <w:rPr>
                <w:rFonts w:ascii="Times New Roman" w:hAnsi="Times New Roman" w:cs="Times New Roman"/>
                <w:sz w:val="24"/>
                <w:szCs w:val="24"/>
              </w:rPr>
              <w:t>University College for women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, O</w:t>
            </w:r>
            <w:r w:rsidR="009000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U, Koti, Hyderabad.</w:t>
            </w:r>
          </w:p>
          <w:p w14:paraId="59644AC6" w14:textId="0285225A" w:rsidR="00900001" w:rsidRPr="00F75C65" w:rsidRDefault="00900001" w:rsidP="00900001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1D7984" w:rsidRPr="001D798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1D79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August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70FF4" w:rsidRPr="005D0251" w14:paraId="65855C55" w14:textId="77777777" w:rsidTr="00466D55">
        <w:trPr>
          <w:jc w:val="center"/>
        </w:trPr>
        <w:tc>
          <w:tcPr>
            <w:tcW w:w="1255" w:type="dxa"/>
          </w:tcPr>
          <w:p w14:paraId="07C9DB37" w14:textId="17E5016E" w:rsidR="00170FF4" w:rsidRPr="005D0251" w:rsidRDefault="00170FF4" w:rsidP="0017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00" w:type="dxa"/>
          </w:tcPr>
          <w:p w14:paraId="213BBDD3" w14:textId="0CF912C5" w:rsidR="00170FF4" w:rsidRPr="00F75C65" w:rsidRDefault="00170FF4" w:rsidP="00900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One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eek FDP in contemporary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t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eaching,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esearch and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cademic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xcellence in the perspective of personality </w:t>
            </w:r>
            <w:r w:rsidR="000B63F8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evelopment (CRAPD-2020).</w:t>
            </w:r>
          </w:p>
          <w:p w14:paraId="65EB86E6" w14:textId="77777777" w:rsidR="00170FF4" w:rsidRPr="00F75C65" w:rsidRDefault="00170FF4" w:rsidP="00900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76" w:type="dxa"/>
          </w:tcPr>
          <w:p w14:paraId="5BD94B03" w14:textId="7C91E1C3" w:rsidR="00170FF4" w:rsidRDefault="00170FF4" w:rsidP="00900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for women, in collaboration with UGC-HRDC, Osma</w:t>
            </w:r>
            <w:r w:rsidR="00E620F0">
              <w:rPr>
                <w:rFonts w:ascii="Times New Roman" w:hAnsi="Times New Roman" w:cs="Times New Roman"/>
                <w:bCs/>
                <w:sz w:val="24"/>
                <w:szCs w:val="24"/>
              </w:rPr>
              <w:t>ni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a University, Hyderabad.</w:t>
            </w:r>
          </w:p>
          <w:p w14:paraId="54EEB3B4" w14:textId="5CED101B" w:rsidR="00900001" w:rsidRPr="00F75C65" w:rsidRDefault="00900001" w:rsidP="00900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to 28</w:t>
            </w:r>
            <w:r w:rsidRPr="005D025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January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30F0E" w14:textId="77777777" w:rsidR="00170FF4" w:rsidRPr="00F75C65" w:rsidRDefault="00170FF4" w:rsidP="0090000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FF4" w:rsidRPr="005D0251" w14:paraId="49F330F4" w14:textId="77777777" w:rsidTr="00466D55">
        <w:trPr>
          <w:jc w:val="center"/>
        </w:trPr>
        <w:tc>
          <w:tcPr>
            <w:tcW w:w="1255" w:type="dxa"/>
          </w:tcPr>
          <w:p w14:paraId="48341753" w14:textId="19BD8D5E" w:rsidR="00170FF4" w:rsidRPr="005D0251" w:rsidRDefault="00170FF4" w:rsidP="0017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00" w:type="dxa"/>
          </w:tcPr>
          <w:p w14:paraId="116F9AF4" w14:textId="3F0D3F26" w:rsidR="00170FF4" w:rsidRPr="005D0251" w:rsidRDefault="00170FF4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Seven day-national webinar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(Faculty development progamme) in online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63F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eaching, learning &amp; assessment in higher education.</w:t>
            </w:r>
          </w:p>
        </w:tc>
        <w:tc>
          <w:tcPr>
            <w:tcW w:w="3176" w:type="dxa"/>
          </w:tcPr>
          <w:p w14:paraId="67137BAB" w14:textId="5806BCC2" w:rsidR="00FB6C9A" w:rsidRDefault="00FB6C9A" w:rsidP="00FB6C9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University college for women, 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U, Koti, Hyderabad.</w:t>
            </w:r>
          </w:p>
          <w:p w14:paraId="01984747" w14:textId="4B19040F" w:rsidR="00170FF4" w:rsidRPr="005D0251" w:rsidRDefault="00900001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000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to 1</w:t>
            </w:r>
            <w:r w:rsidRPr="009000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July.</w:t>
            </w:r>
          </w:p>
        </w:tc>
      </w:tr>
      <w:tr w:rsidR="00F75C65" w:rsidRPr="005D0251" w14:paraId="6990D306" w14:textId="77777777" w:rsidTr="00466D55">
        <w:trPr>
          <w:jc w:val="center"/>
        </w:trPr>
        <w:tc>
          <w:tcPr>
            <w:tcW w:w="1255" w:type="dxa"/>
          </w:tcPr>
          <w:p w14:paraId="0E6E1B6E" w14:textId="0814033A" w:rsidR="00F75C65" w:rsidRPr="005D0251" w:rsidRDefault="00F75C65" w:rsidP="00F75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500" w:type="dxa"/>
          </w:tcPr>
          <w:p w14:paraId="311F1597" w14:textId="0D8FC5C3" w:rsidR="00F75C65" w:rsidRPr="005D0251" w:rsidRDefault="00F75C65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Seven day-national webinar</w:t>
            </w:r>
            <w:r w:rsidR="009000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(Faculty development progamme ) on   advanced concepts for developing MOOC's (online teaching, learning and assessment).</w:t>
            </w:r>
          </w:p>
        </w:tc>
        <w:tc>
          <w:tcPr>
            <w:tcW w:w="3176" w:type="dxa"/>
          </w:tcPr>
          <w:p w14:paraId="463BB482" w14:textId="31FB2BC8" w:rsidR="00FB6C9A" w:rsidRDefault="00FB6C9A" w:rsidP="00FB6C9A">
            <w:pPr>
              <w:spacing w:line="21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Department of Chemistry, University college for women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75C65">
              <w:rPr>
                <w:rFonts w:ascii="Times New Roman" w:hAnsi="Times New Roman" w:cs="Times New Roman"/>
                <w:bCs/>
                <w:sz w:val="24"/>
                <w:szCs w:val="24"/>
              </w:rPr>
              <w:t>U, Koti, Hyderabad.</w:t>
            </w:r>
          </w:p>
          <w:p w14:paraId="108C1867" w14:textId="2632DB4E" w:rsidR="00F75C65" w:rsidRPr="005D0251" w:rsidRDefault="00900001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9000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to 2</w:t>
            </w:r>
            <w:r w:rsidRPr="0090000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August.</w:t>
            </w:r>
          </w:p>
        </w:tc>
      </w:tr>
      <w:tr w:rsidR="00900001" w:rsidRPr="005D0251" w14:paraId="6FD2416E" w14:textId="77777777" w:rsidTr="00466D55">
        <w:trPr>
          <w:jc w:val="center"/>
        </w:trPr>
        <w:tc>
          <w:tcPr>
            <w:tcW w:w="1255" w:type="dxa"/>
          </w:tcPr>
          <w:p w14:paraId="73650457" w14:textId="0FC8592A" w:rsidR="00900001" w:rsidRPr="005D0251" w:rsidRDefault="00900001" w:rsidP="00900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500" w:type="dxa"/>
          </w:tcPr>
          <w:p w14:paraId="0564848E" w14:textId="500129E8" w:rsidR="00900001" w:rsidRPr="005D0251" w:rsidRDefault="00900001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One week faculty development programme on strategies for transformation into an effective teacher.</w:t>
            </w:r>
          </w:p>
        </w:tc>
        <w:tc>
          <w:tcPr>
            <w:tcW w:w="3176" w:type="dxa"/>
          </w:tcPr>
          <w:p w14:paraId="01A2C66C" w14:textId="77777777" w:rsidR="00FB6C9A" w:rsidRDefault="00FB6C9A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College for Women, O.U, Koti, Hyderabad.</w:t>
            </w:r>
          </w:p>
          <w:p w14:paraId="7C3DF44E" w14:textId="3456D128" w:rsidR="00900001" w:rsidRPr="005D0251" w:rsidRDefault="00C90222" w:rsidP="009000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C90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19</w:t>
            </w:r>
            <w:r w:rsidRPr="00C90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July.</w:t>
            </w:r>
          </w:p>
        </w:tc>
      </w:tr>
    </w:tbl>
    <w:p w14:paraId="1AA9E314" w14:textId="170D944F" w:rsidR="00100DCF" w:rsidRDefault="00100DCF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FF4B19" w14:textId="22F10B53" w:rsidR="00466D55" w:rsidRDefault="00466D55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C31C4" w14:textId="4A1DF209" w:rsidR="00466D55" w:rsidRDefault="00466D55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DB2832" w14:textId="77777777" w:rsidR="00466D55" w:rsidRPr="005D0251" w:rsidRDefault="00466D55" w:rsidP="00242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92D6B" w14:textId="77777777" w:rsidR="009E1CA6" w:rsidRPr="005D0251" w:rsidRDefault="000110B0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Research paper</w:t>
      </w:r>
      <w:r w:rsidR="00397DE4" w:rsidRPr="005D0251">
        <w:rPr>
          <w:rFonts w:ascii="Times New Roman" w:hAnsi="Times New Roman" w:cs="Times New Roman"/>
          <w:b/>
          <w:sz w:val="24"/>
          <w:szCs w:val="24"/>
        </w:rPr>
        <w:t>s</w:t>
      </w:r>
      <w:r w:rsidR="00564B61" w:rsidRPr="005D0251">
        <w:rPr>
          <w:rFonts w:ascii="Times New Roman" w:hAnsi="Times New Roman" w:cs="Times New Roman"/>
          <w:b/>
          <w:sz w:val="24"/>
          <w:szCs w:val="24"/>
        </w:rPr>
        <w:t xml:space="preserve"> (in UGC recognized </w:t>
      </w:r>
      <w:r w:rsidR="006354C9" w:rsidRPr="005D0251">
        <w:rPr>
          <w:rFonts w:ascii="Times New Roman" w:hAnsi="Times New Roman" w:cs="Times New Roman"/>
          <w:b/>
          <w:sz w:val="24"/>
          <w:szCs w:val="24"/>
        </w:rPr>
        <w:t xml:space="preserve">and Peer reviewed </w:t>
      </w:r>
      <w:r w:rsidR="00564B61" w:rsidRPr="005D0251">
        <w:rPr>
          <w:rFonts w:ascii="Times New Roman" w:hAnsi="Times New Roman" w:cs="Times New Roman"/>
          <w:b/>
          <w:sz w:val="24"/>
          <w:szCs w:val="24"/>
        </w:rPr>
        <w:t>Journals)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8"/>
        <w:gridCol w:w="3399"/>
        <w:gridCol w:w="2551"/>
        <w:gridCol w:w="1843"/>
      </w:tblGrid>
      <w:tr w:rsidR="009E1CA6" w:rsidRPr="005D0251" w14:paraId="479D56A5" w14:textId="77777777" w:rsidTr="00397DE4">
        <w:tc>
          <w:tcPr>
            <w:tcW w:w="1558" w:type="dxa"/>
          </w:tcPr>
          <w:p w14:paraId="7DD0095B" w14:textId="77777777" w:rsidR="009E1CA6" w:rsidRPr="005D0251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99" w:type="dxa"/>
          </w:tcPr>
          <w:p w14:paraId="3103DDB3" w14:textId="77777777" w:rsidR="009E1CA6" w:rsidRPr="005D0251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2551" w:type="dxa"/>
          </w:tcPr>
          <w:p w14:paraId="7C5CED52" w14:textId="77777777" w:rsidR="009E1CA6" w:rsidRPr="005D0251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Journal Name</w:t>
            </w:r>
          </w:p>
        </w:tc>
        <w:tc>
          <w:tcPr>
            <w:tcW w:w="1843" w:type="dxa"/>
          </w:tcPr>
          <w:p w14:paraId="14096611" w14:textId="77777777" w:rsidR="009E1CA6" w:rsidRPr="005D0251" w:rsidRDefault="009E1CA6" w:rsidP="00FC7C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ISSN No</w:t>
            </w:r>
            <w:r w:rsidR="006354C9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4532E" w:rsidRPr="005D0251" w14:paraId="3BBB4347" w14:textId="77777777" w:rsidTr="00397DE4">
        <w:tc>
          <w:tcPr>
            <w:tcW w:w="1558" w:type="dxa"/>
          </w:tcPr>
          <w:p w14:paraId="7A11C1D1" w14:textId="44EF351B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399" w:type="dxa"/>
          </w:tcPr>
          <w:p w14:paraId="3584E650" w14:textId="17311FC4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Synthesis, characterization, thermal and 3D molecular modeling studies of transition metal complexes supported by ONN/ONO tridentate Schiff base </w:t>
            </w:r>
            <w:r w:rsidR="003F26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ydrazone. </w:t>
            </w:r>
          </w:p>
          <w:p w14:paraId="164572E1" w14:textId="77777777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4D046" w14:textId="4B1EB616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Der pharma chemica.</w:t>
            </w:r>
          </w:p>
        </w:tc>
        <w:tc>
          <w:tcPr>
            <w:tcW w:w="1843" w:type="dxa"/>
          </w:tcPr>
          <w:p w14:paraId="2DC6B930" w14:textId="202755E8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0975-413X.</w:t>
            </w:r>
          </w:p>
        </w:tc>
      </w:tr>
      <w:tr w:rsidR="00E4532E" w:rsidRPr="005D0251" w14:paraId="6BF20A08" w14:textId="77777777" w:rsidTr="00397DE4">
        <w:tc>
          <w:tcPr>
            <w:tcW w:w="1558" w:type="dxa"/>
          </w:tcPr>
          <w:p w14:paraId="1A10BBCC" w14:textId="7DCBC861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3399" w:type="dxa"/>
          </w:tcPr>
          <w:p w14:paraId="0F01375C" w14:textId="53E30E67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Synthesis, structural characterization and molecular modeling studies of new Schiff base derived from </w:t>
            </w:r>
            <w:r w:rsidR="003F26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ydrazino benzoxazine and vanillin.</w:t>
            </w:r>
          </w:p>
        </w:tc>
        <w:tc>
          <w:tcPr>
            <w:tcW w:w="2551" w:type="dxa"/>
          </w:tcPr>
          <w:p w14:paraId="7B8A85FC" w14:textId="77777777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Journal of chemical and pharmaceutical research.</w:t>
            </w:r>
          </w:p>
          <w:p w14:paraId="3CB58B61" w14:textId="77777777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42BA50" w14:textId="77777777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0975-7384.</w:t>
            </w:r>
          </w:p>
          <w:p w14:paraId="1BB0E29B" w14:textId="77777777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32E" w:rsidRPr="005D0251" w14:paraId="59C45D05" w14:textId="77777777" w:rsidTr="00397DE4">
        <w:tc>
          <w:tcPr>
            <w:tcW w:w="1558" w:type="dxa"/>
          </w:tcPr>
          <w:p w14:paraId="3F77B7D0" w14:textId="493BDFAF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14:paraId="110846BF" w14:textId="77777777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Synthesis, characterization and TGA studies of Co(II), Ni(II), Cu(II) and Zn(II) complexes of 3-(2-(4-hydroxy-3-methoxy-benzylidene) hydrazinyl)-2H-benzo-[b] [1,4] oxazin 2-one Schiff base.</w:t>
            </w:r>
          </w:p>
          <w:p w14:paraId="6ED37768" w14:textId="77777777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98D09C" w14:textId="04112D8C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Research journal of pharmaceutical, biological and chemical sciences.</w:t>
            </w:r>
          </w:p>
        </w:tc>
        <w:tc>
          <w:tcPr>
            <w:tcW w:w="1843" w:type="dxa"/>
          </w:tcPr>
          <w:p w14:paraId="1E87C604" w14:textId="5607AE2C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0975-858.</w:t>
            </w:r>
          </w:p>
        </w:tc>
      </w:tr>
      <w:tr w:rsidR="00E4532E" w:rsidRPr="005D0251" w14:paraId="5423FC6D" w14:textId="77777777" w:rsidTr="00397DE4">
        <w:tc>
          <w:tcPr>
            <w:tcW w:w="1558" w:type="dxa"/>
          </w:tcPr>
          <w:p w14:paraId="0346D267" w14:textId="1CC626DC" w:rsidR="00E4532E" w:rsidRPr="005D0251" w:rsidRDefault="00E4532E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3399" w:type="dxa"/>
          </w:tcPr>
          <w:p w14:paraId="4615BB5B" w14:textId="51F76CBC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Synthesis, characterization and thermogravimetric analysis of Co (II), Ni (II), Cu (II) and Zn (II) complexes supported by ONNO tetradentate Schiff base ligand derived from </w:t>
            </w:r>
            <w:r w:rsidR="003F26B7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ydrazino benzoxazine. </w:t>
            </w:r>
          </w:p>
          <w:p w14:paraId="4F027EA7" w14:textId="77777777" w:rsidR="00E4532E" w:rsidRPr="005D0251" w:rsidRDefault="00E4532E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DC1A037" w14:textId="40C6F8ED" w:rsidR="00E4532E" w:rsidRPr="005D0251" w:rsidRDefault="00E4532E" w:rsidP="00E4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Journal of Saudi Chemical Society.</w:t>
            </w:r>
          </w:p>
        </w:tc>
        <w:tc>
          <w:tcPr>
            <w:tcW w:w="1843" w:type="dxa"/>
          </w:tcPr>
          <w:p w14:paraId="782C3CC3" w14:textId="242143ED" w:rsidR="00E4532E" w:rsidRPr="005D0251" w:rsidRDefault="00E4532E" w:rsidP="00E4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1319-6103.</w:t>
            </w:r>
          </w:p>
        </w:tc>
      </w:tr>
      <w:tr w:rsidR="00B64981" w:rsidRPr="005D0251" w14:paraId="28ADE2BE" w14:textId="77777777" w:rsidTr="00397DE4">
        <w:tc>
          <w:tcPr>
            <w:tcW w:w="1558" w:type="dxa"/>
          </w:tcPr>
          <w:p w14:paraId="494A3F70" w14:textId="72B52393" w:rsidR="00B64981" w:rsidRPr="005D0251" w:rsidRDefault="00B64981" w:rsidP="00E453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3399" w:type="dxa"/>
          </w:tcPr>
          <w:p w14:paraId="4070988F" w14:textId="2396EA0E" w:rsidR="00B64981" w:rsidRPr="005D0251" w:rsidRDefault="00B64981" w:rsidP="00E45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Ni (II), Cu (II) and Zn (II)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omplexes of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enzoxazine Schiff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ase: Geometry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ptimization and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n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on-isothermal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inetic </w:t>
            </w:r>
            <w:r w:rsidR="003F26B7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Pr="005D0251">
              <w:rPr>
                <w:rFonts w:ascii="Times New Roman" w:hAnsi="Times New Roman" w:cs="Times New Roman"/>
                <w:bCs/>
                <w:sz w:val="24"/>
                <w:szCs w:val="24"/>
              </w:rPr>
              <w:t>arameters.</w:t>
            </w:r>
            <w:r w:rsidRPr="005D0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3A997CDE" w14:textId="792A94EE" w:rsidR="00B64981" w:rsidRPr="00C90222" w:rsidRDefault="00B64981" w:rsidP="00E4532E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90222">
              <w:rPr>
                <w:rFonts w:ascii="Times New Roman" w:hAnsi="Times New Roman" w:cs="Times New Roman"/>
                <w:iCs/>
                <w:sz w:val="24"/>
                <w:szCs w:val="24"/>
              </w:rPr>
              <w:t>International Journal of Engineering Technology Science and Research</w:t>
            </w:r>
            <w:r w:rsidR="00C9022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2D581F1A" w14:textId="6808D108" w:rsidR="00B64981" w:rsidRPr="005D0251" w:rsidRDefault="00B64981" w:rsidP="00E45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2394</w:t>
            </w:r>
            <w:r w:rsidR="00C902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3386.</w:t>
            </w:r>
          </w:p>
        </w:tc>
      </w:tr>
      <w:tr w:rsidR="00D032BC" w:rsidRPr="005D0251" w14:paraId="6CB1A6FA" w14:textId="77777777" w:rsidTr="00397DE4">
        <w:tc>
          <w:tcPr>
            <w:tcW w:w="1558" w:type="dxa"/>
          </w:tcPr>
          <w:p w14:paraId="1C9EBD80" w14:textId="1F1058A2" w:rsidR="00D032BC" w:rsidRPr="005D0251" w:rsidRDefault="00D032BC" w:rsidP="00D032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3399" w:type="dxa"/>
          </w:tcPr>
          <w:p w14:paraId="51250B21" w14:textId="77777777" w:rsidR="00D032BC" w:rsidRPr="005D0251" w:rsidRDefault="00D032BC" w:rsidP="00D032B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Transition metal complexes supported by</w:t>
            </w:r>
          </w:p>
          <w:p w14:paraId="1528C762" w14:textId="70B2FE0F" w:rsidR="00D032BC" w:rsidRPr="005D0251" w:rsidRDefault="00D032BC" w:rsidP="00D032BC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ONNN/ONNS bis bidentate benzoxazine Schiff base:</w:t>
            </w:r>
            <w:r w:rsidR="00C9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Synthesis,</w:t>
            </w:r>
            <w:r w:rsidR="00C9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characterization, geometry optimization and </w:t>
            </w:r>
            <w:r w:rsidR="00C90222" w:rsidRPr="005D0251">
              <w:rPr>
                <w:rFonts w:ascii="Times New Roman" w:hAnsi="Times New Roman" w:cs="Times New Roman"/>
                <w:sz w:val="24"/>
                <w:szCs w:val="24"/>
              </w:rPr>
              <w:t>non-isothermal</w:t>
            </w: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kinetic parameters. </w:t>
            </w:r>
          </w:p>
          <w:p w14:paraId="5875BEA3" w14:textId="77777777" w:rsidR="00D032BC" w:rsidRPr="005D0251" w:rsidRDefault="00D032BC" w:rsidP="00D032BC">
            <w:pPr>
              <w:shd w:val="clear" w:color="auto" w:fill="FFFFFF"/>
              <w:spacing w:line="0" w:lineRule="auto"/>
              <w:rPr>
                <w:rFonts w:ascii="Times New Roman" w:hAnsi="Times New Roman" w:cs="Times New Roman"/>
                <w:color w:val="000000"/>
                <w:spacing w:val="54"/>
                <w:sz w:val="24"/>
                <w:szCs w:val="24"/>
              </w:rPr>
            </w:pPr>
            <w:r w:rsidRPr="005D0251">
              <w:rPr>
                <w:rStyle w:val="fc1"/>
                <w:rFonts w:ascii="Times New Roman" w:hAnsi="Times New Roman" w:cs="Times New Roman"/>
                <w:spacing w:val="53"/>
                <w:sz w:val="24"/>
                <w:szCs w:val="24"/>
              </w:rPr>
              <w:t>mols</w:t>
            </w:r>
            <w:r w:rsidRPr="005D0251">
              <w:rPr>
                <w:rStyle w:val="fc1"/>
                <w:rFonts w:ascii="Times New Roman" w:hAnsi="Times New Roman" w:cs="Times New Roman"/>
                <w:color w:val="327EB1"/>
                <w:spacing w:val="53"/>
                <w:sz w:val="24"/>
                <w:szCs w:val="24"/>
              </w:rPr>
              <w:t>truc</w:t>
            </w:r>
          </w:p>
          <w:p w14:paraId="10D89877" w14:textId="77777777" w:rsidR="00D032BC" w:rsidRPr="005D0251" w:rsidRDefault="00D032BC" w:rsidP="00D032B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5DD336" w14:textId="78F0459B" w:rsidR="00D032BC" w:rsidRPr="005D0251" w:rsidRDefault="00D032BC" w:rsidP="00D032B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>Journal of molecular structure.</w:t>
            </w:r>
          </w:p>
        </w:tc>
        <w:tc>
          <w:tcPr>
            <w:tcW w:w="1843" w:type="dxa"/>
          </w:tcPr>
          <w:p w14:paraId="0A7CB17C" w14:textId="71DB9DAC" w:rsidR="00D032BC" w:rsidRPr="005D0251" w:rsidRDefault="00D032BC" w:rsidP="00D032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2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222860</w:t>
            </w:r>
          </w:p>
        </w:tc>
      </w:tr>
    </w:tbl>
    <w:p w14:paraId="5D31734A" w14:textId="77777777" w:rsidR="009E1CA6" w:rsidRPr="005D0251" w:rsidRDefault="009E1CA6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20BBFE" w14:textId="77777777" w:rsidR="009E1CA6" w:rsidRPr="005D0251" w:rsidRDefault="009E1CA6" w:rsidP="00FC7C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D9977E" w14:textId="77777777" w:rsidR="00C90222" w:rsidRDefault="00C90222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D8DE81" w14:textId="71A061EC" w:rsidR="00FB7AF7" w:rsidRPr="005D0251" w:rsidRDefault="00100884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Publications </w:t>
      </w:r>
      <w:r w:rsidR="00564B61" w:rsidRPr="005D0251">
        <w:rPr>
          <w:rFonts w:ascii="Times New Roman" w:hAnsi="Times New Roman" w:cs="Times New Roman"/>
          <w:b/>
          <w:sz w:val="24"/>
          <w:szCs w:val="24"/>
        </w:rPr>
        <w:t xml:space="preserve">of articles in </w:t>
      </w:r>
      <w:r w:rsidR="006354C9" w:rsidRPr="005D0251">
        <w:rPr>
          <w:rFonts w:ascii="Times New Roman" w:hAnsi="Times New Roman" w:cs="Times New Roman"/>
          <w:b/>
          <w:sz w:val="24"/>
          <w:szCs w:val="24"/>
        </w:rPr>
        <w:t>books, chapters in books</w:t>
      </w:r>
    </w:p>
    <w:p w14:paraId="49DCF5E5" w14:textId="77777777" w:rsidR="00564B61" w:rsidRPr="005D0251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49"/>
        <w:gridCol w:w="3071"/>
        <w:gridCol w:w="2319"/>
        <w:gridCol w:w="1816"/>
        <w:gridCol w:w="1195"/>
      </w:tblGrid>
      <w:tr w:rsidR="00564B61" w:rsidRPr="005D0251" w14:paraId="4E6F180F" w14:textId="77777777" w:rsidTr="00564B61">
        <w:tc>
          <w:tcPr>
            <w:tcW w:w="980" w:type="dxa"/>
          </w:tcPr>
          <w:p w14:paraId="3CD235EC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676B6F81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2511" w:type="dxa"/>
          </w:tcPr>
          <w:p w14:paraId="1FA1A0BA" w14:textId="77777777" w:rsidR="00564B61" w:rsidRPr="005D0251" w:rsidRDefault="006354C9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r w:rsidR="00564B61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the Book (editor name)</w:t>
            </w:r>
          </w:p>
        </w:tc>
        <w:tc>
          <w:tcPr>
            <w:tcW w:w="1262" w:type="dxa"/>
          </w:tcPr>
          <w:p w14:paraId="169FB286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Publisher/Place</w:t>
            </w:r>
          </w:p>
        </w:tc>
        <w:tc>
          <w:tcPr>
            <w:tcW w:w="1252" w:type="dxa"/>
          </w:tcPr>
          <w:p w14:paraId="079085F1" w14:textId="77777777" w:rsidR="00564B61" w:rsidRPr="005D0251" w:rsidRDefault="00564B61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B61" w:rsidRPr="005D0251" w14:paraId="702E3662" w14:textId="77777777" w:rsidTr="00564B61">
        <w:tc>
          <w:tcPr>
            <w:tcW w:w="980" w:type="dxa"/>
          </w:tcPr>
          <w:p w14:paraId="16FAE96B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2D96BEA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A0DB2C5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5A900356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1DCD6ED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5D0251" w14:paraId="18F49094" w14:textId="77777777" w:rsidTr="00564B61">
        <w:tc>
          <w:tcPr>
            <w:tcW w:w="980" w:type="dxa"/>
          </w:tcPr>
          <w:p w14:paraId="37E94A35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0BD0AFCB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5FF4BEBC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B4610C8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59FEA45E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5D0251" w14:paraId="3E4CE62E" w14:textId="77777777" w:rsidTr="00564B61">
        <w:tc>
          <w:tcPr>
            <w:tcW w:w="980" w:type="dxa"/>
          </w:tcPr>
          <w:p w14:paraId="795B3CDA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3C3A7526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29AD19AF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70BF111C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D004466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27468F" w14:textId="77777777" w:rsidR="00564B61" w:rsidRPr="005D0251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28CA993E" w14:textId="77777777" w:rsidR="00564B61" w:rsidRPr="005D0251" w:rsidRDefault="00564B61" w:rsidP="006354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Publications of Books</w:t>
      </w:r>
    </w:p>
    <w:p w14:paraId="7F65A953" w14:textId="77777777" w:rsidR="00C81046" w:rsidRPr="005D0251" w:rsidRDefault="00C81046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80"/>
        <w:gridCol w:w="3345"/>
        <w:gridCol w:w="2511"/>
        <w:gridCol w:w="1262"/>
        <w:gridCol w:w="1252"/>
      </w:tblGrid>
      <w:tr w:rsidR="00564B61" w:rsidRPr="005D0251" w14:paraId="4CA2617A" w14:textId="77777777" w:rsidTr="00FB7486">
        <w:tc>
          <w:tcPr>
            <w:tcW w:w="980" w:type="dxa"/>
          </w:tcPr>
          <w:p w14:paraId="7A1DD221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3345" w:type="dxa"/>
          </w:tcPr>
          <w:p w14:paraId="65133B4A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 of the Book</w:t>
            </w:r>
          </w:p>
        </w:tc>
        <w:tc>
          <w:tcPr>
            <w:tcW w:w="2511" w:type="dxa"/>
          </w:tcPr>
          <w:p w14:paraId="2DD6771A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Publisher</w:t>
            </w:r>
          </w:p>
        </w:tc>
        <w:tc>
          <w:tcPr>
            <w:tcW w:w="1262" w:type="dxa"/>
          </w:tcPr>
          <w:p w14:paraId="17A3E588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1252" w:type="dxa"/>
          </w:tcPr>
          <w:p w14:paraId="05A95805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ISBN No</w:t>
            </w:r>
            <w:r w:rsidR="006354C9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64B61" w:rsidRPr="005D0251" w14:paraId="26EFCA6C" w14:textId="77777777" w:rsidTr="00FB7486">
        <w:tc>
          <w:tcPr>
            <w:tcW w:w="980" w:type="dxa"/>
          </w:tcPr>
          <w:p w14:paraId="0C825EDD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007DFA16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7BEFE180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3CAADE97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022A2C3D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5D0251" w14:paraId="7CCEF650" w14:textId="77777777" w:rsidTr="00FB7486">
        <w:tc>
          <w:tcPr>
            <w:tcW w:w="980" w:type="dxa"/>
          </w:tcPr>
          <w:p w14:paraId="583555CC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1129454F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7754A523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05502DD3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6FFA9FBD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64B61" w:rsidRPr="005D0251" w14:paraId="207AEAC4" w14:textId="77777777" w:rsidTr="00FB7486">
        <w:tc>
          <w:tcPr>
            <w:tcW w:w="980" w:type="dxa"/>
          </w:tcPr>
          <w:p w14:paraId="2ACC678E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5" w:type="dxa"/>
          </w:tcPr>
          <w:p w14:paraId="7EAD7C3D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1" w:type="dxa"/>
          </w:tcPr>
          <w:p w14:paraId="60841F34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2" w:type="dxa"/>
          </w:tcPr>
          <w:p w14:paraId="47ADEF39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2" w:type="dxa"/>
          </w:tcPr>
          <w:p w14:paraId="76BF35AB" w14:textId="77777777" w:rsidR="00564B61" w:rsidRPr="005D0251" w:rsidRDefault="00564B61" w:rsidP="00FB74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8D2E9B" w14:textId="77777777" w:rsidR="00564B61" w:rsidRPr="005D0251" w:rsidRDefault="00564B61" w:rsidP="00A15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141BC24" w14:textId="77777777" w:rsidR="0077103D" w:rsidRPr="005D0251" w:rsidRDefault="0077103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DB5DAA" w14:textId="77777777" w:rsidR="0077103D" w:rsidRPr="005D0251" w:rsidRDefault="0077103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A4F927" w14:textId="77777777" w:rsidR="00D73ACC" w:rsidRPr="005D0251" w:rsidRDefault="00527C9A" w:rsidP="00AE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Resea</w:t>
      </w:r>
      <w:r w:rsidR="00824904" w:rsidRPr="005D0251">
        <w:rPr>
          <w:rFonts w:ascii="Times New Roman" w:hAnsi="Times New Roman" w:cs="Times New Roman"/>
          <w:b/>
          <w:sz w:val="24"/>
          <w:szCs w:val="24"/>
        </w:rPr>
        <w:t xml:space="preserve">rch Projects </w:t>
      </w:r>
    </w:p>
    <w:p w14:paraId="0EF7486E" w14:textId="77777777" w:rsidR="00564B61" w:rsidRPr="005D0251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5" w:type="dxa"/>
        <w:tblInd w:w="-5" w:type="dxa"/>
        <w:tblLook w:val="04A0" w:firstRow="1" w:lastRow="0" w:firstColumn="1" w:lastColumn="0" w:noHBand="0" w:noVBand="1"/>
      </w:tblPr>
      <w:tblGrid>
        <w:gridCol w:w="901"/>
        <w:gridCol w:w="2800"/>
        <w:gridCol w:w="2356"/>
        <w:gridCol w:w="1689"/>
        <w:gridCol w:w="1609"/>
      </w:tblGrid>
      <w:tr w:rsidR="00AE770D" w:rsidRPr="005D0251" w14:paraId="043E7F3D" w14:textId="77777777" w:rsidTr="00AE770D">
        <w:tc>
          <w:tcPr>
            <w:tcW w:w="901" w:type="dxa"/>
          </w:tcPr>
          <w:p w14:paraId="3FA24FCB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800" w:type="dxa"/>
          </w:tcPr>
          <w:p w14:paraId="50DC028D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2356" w:type="dxa"/>
          </w:tcPr>
          <w:p w14:paraId="235AB2F7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1689" w:type="dxa"/>
          </w:tcPr>
          <w:p w14:paraId="69907C1A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Amount Sanctioned</w:t>
            </w:r>
          </w:p>
        </w:tc>
        <w:tc>
          <w:tcPr>
            <w:tcW w:w="1609" w:type="dxa"/>
          </w:tcPr>
          <w:p w14:paraId="66F5F17F" w14:textId="77777777" w:rsidR="00AE770D" w:rsidRPr="005D0251" w:rsidRDefault="00AE770D" w:rsidP="00AE77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 of Completion</w:t>
            </w:r>
          </w:p>
        </w:tc>
      </w:tr>
      <w:tr w:rsidR="00AE770D" w:rsidRPr="005D0251" w14:paraId="796EEA78" w14:textId="77777777" w:rsidTr="00AE770D">
        <w:tc>
          <w:tcPr>
            <w:tcW w:w="901" w:type="dxa"/>
          </w:tcPr>
          <w:p w14:paraId="6CA4026D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FE036F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2DD6B2A2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208FCDB1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47D2B4CD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5D0251" w14:paraId="708B7DA7" w14:textId="77777777" w:rsidTr="00AE770D">
        <w:tc>
          <w:tcPr>
            <w:tcW w:w="901" w:type="dxa"/>
          </w:tcPr>
          <w:p w14:paraId="2F26012B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6007A6F6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209D0B21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43C0A9B6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513B71D9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70D" w:rsidRPr="005D0251" w14:paraId="61FE1FD9" w14:textId="77777777" w:rsidTr="00AE770D">
        <w:tc>
          <w:tcPr>
            <w:tcW w:w="901" w:type="dxa"/>
          </w:tcPr>
          <w:p w14:paraId="3260581F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352158D5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6" w:type="dxa"/>
          </w:tcPr>
          <w:p w14:paraId="5B59A65D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9" w:type="dxa"/>
          </w:tcPr>
          <w:p w14:paraId="19502676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32E04D31" w14:textId="77777777" w:rsidR="00AE770D" w:rsidRPr="005D0251" w:rsidRDefault="00AE770D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18B9DF" w14:textId="77777777" w:rsidR="00564B61" w:rsidRPr="005D0251" w:rsidRDefault="00564B61" w:rsidP="00564B6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89F8B62" w14:textId="77777777" w:rsidR="00D73ACC" w:rsidRPr="005D0251" w:rsidRDefault="00D73ACC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B313AE" w14:textId="77777777" w:rsidR="00C377DF" w:rsidRPr="005D0251" w:rsidRDefault="00C377DF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06D553" w14:textId="77777777" w:rsidR="00522D74" w:rsidRPr="005D0251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2A633" w14:textId="77777777" w:rsidR="00522D74" w:rsidRPr="005D0251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1EAC38" w14:textId="77777777" w:rsidR="00522D74" w:rsidRPr="005D0251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C1DB4D" w14:textId="77777777" w:rsidR="00522D74" w:rsidRPr="005D0251" w:rsidRDefault="00522D74" w:rsidP="00D73A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06F595" w14:textId="77777777" w:rsidR="00DF359C" w:rsidRPr="005D0251" w:rsidRDefault="00B810EE" w:rsidP="00564B6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Research Guidance</w:t>
      </w:r>
      <w:r w:rsidR="00AE770D" w:rsidRPr="005D0251">
        <w:rPr>
          <w:rFonts w:ascii="Times New Roman" w:hAnsi="Times New Roman" w:cs="Times New Roman"/>
          <w:b/>
          <w:sz w:val="24"/>
          <w:szCs w:val="24"/>
        </w:rPr>
        <w:t>-</w:t>
      </w:r>
      <w:r w:rsidR="00E54F69" w:rsidRPr="005D0251">
        <w:rPr>
          <w:rFonts w:ascii="Times New Roman" w:hAnsi="Times New Roman" w:cs="Times New Roman"/>
          <w:b/>
          <w:sz w:val="24"/>
          <w:szCs w:val="24"/>
        </w:rPr>
        <w:t xml:space="preserve"> No of Students </w:t>
      </w:r>
    </w:p>
    <w:p w14:paraId="14084274" w14:textId="77777777" w:rsidR="00E54F69" w:rsidRPr="005D0251" w:rsidRDefault="00E54F69" w:rsidP="00564B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104"/>
        <w:gridCol w:w="3117"/>
      </w:tblGrid>
      <w:tr w:rsidR="00E54F69" w:rsidRPr="005D0251" w14:paraId="1C432B1C" w14:textId="77777777" w:rsidTr="00E54F69">
        <w:tc>
          <w:tcPr>
            <w:tcW w:w="1129" w:type="dxa"/>
          </w:tcPr>
          <w:p w14:paraId="1BEA1025" w14:textId="77777777" w:rsidR="00E54F69" w:rsidRPr="005D0251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5104" w:type="dxa"/>
          </w:tcPr>
          <w:p w14:paraId="7D7A1129" w14:textId="77777777" w:rsidR="00E54F69" w:rsidRPr="005D0251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No. of Students</w:t>
            </w:r>
          </w:p>
        </w:tc>
        <w:tc>
          <w:tcPr>
            <w:tcW w:w="3117" w:type="dxa"/>
          </w:tcPr>
          <w:p w14:paraId="4EF15B2A" w14:textId="77777777" w:rsidR="00E54F69" w:rsidRPr="005D0251" w:rsidRDefault="00E54F69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Status of Research</w:t>
            </w:r>
          </w:p>
        </w:tc>
      </w:tr>
      <w:tr w:rsidR="00415BCA" w:rsidRPr="005D0251" w14:paraId="0962F1D5" w14:textId="77777777" w:rsidTr="00E54F69">
        <w:tc>
          <w:tcPr>
            <w:tcW w:w="1129" w:type="dxa"/>
          </w:tcPr>
          <w:p w14:paraId="57D98446" w14:textId="77777777" w:rsidR="00415BCA" w:rsidRPr="005D0251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4" w:type="dxa"/>
          </w:tcPr>
          <w:p w14:paraId="4EB4469F" w14:textId="77777777" w:rsidR="00415BCA" w:rsidRPr="005D0251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062FC1" w14:textId="77777777" w:rsidR="00415BCA" w:rsidRPr="005D0251" w:rsidRDefault="00415BCA" w:rsidP="00564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E42F74" w14:textId="77777777" w:rsidR="0022250E" w:rsidRPr="005D0251" w:rsidRDefault="0022250E" w:rsidP="00E54F6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3FD3C06" w14:textId="77777777" w:rsidR="00343FF1" w:rsidRPr="005D0251" w:rsidRDefault="00343FF1" w:rsidP="00AE77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Fellowships/Awards</w:t>
      </w:r>
    </w:p>
    <w:p w14:paraId="34F48593" w14:textId="77777777" w:rsidR="00E54F69" w:rsidRPr="005D0251" w:rsidRDefault="00E54F69" w:rsidP="00E54F69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85"/>
        <w:gridCol w:w="6945"/>
      </w:tblGrid>
      <w:tr w:rsidR="00E54F69" w:rsidRPr="005D0251" w14:paraId="74D3EE42" w14:textId="77777777" w:rsidTr="00E54F69">
        <w:tc>
          <w:tcPr>
            <w:tcW w:w="1685" w:type="dxa"/>
          </w:tcPr>
          <w:p w14:paraId="23B5389D" w14:textId="77777777" w:rsidR="00E54F69" w:rsidRPr="005D0251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Year</w:t>
            </w:r>
          </w:p>
        </w:tc>
        <w:tc>
          <w:tcPr>
            <w:tcW w:w="6945" w:type="dxa"/>
          </w:tcPr>
          <w:p w14:paraId="7A499B33" w14:textId="77777777" w:rsidR="00E54F69" w:rsidRPr="005D0251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Fellowships/Awards from academic bodies / academic associations </w:t>
            </w:r>
          </w:p>
        </w:tc>
      </w:tr>
      <w:tr w:rsidR="00E54F69" w:rsidRPr="005D0251" w14:paraId="47A8EB1B" w14:textId="77777777" w:rsidTr="00E54F69">
        <w:tc>
          <w:tcPr>
            <w:tcW w:w="1685" w:type="dxa"/>
          </w:tcPr>
          <w:p w14:paraId="01684833" w14:textId="77777777" w:rsidR="00E54F69" w:rsidRPr="005D0251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5" w:type="dxa"/>
          </w:tcPr>
          <w:p w14:paraId="18A68780" w14:textId="77777777" w:rsidR="00E54F69" w:rsidRPr="005D0251" w:rsidRDefault="00E54F69" w:rsidP="00F12212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650333A" w14:textId="77777777" w:rsidR="00343FF1" w:rsidRPr="005D0251" w:rsidRDefault="00343FF1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3DCA1415" w14:textId="77777777" w:rsidR="00E54F69" w:rsidRPr="005D0251" w:rsidRDefault="00E54F69" w:rsidP="00F12212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C714592" w14:textId="77777777" w:rsidR="00DF359C" w:rsidRPr="005D0251" w:rsidRDefault="0022250E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850F5A" w:rsidRPr="005D0251">
        <w:rPr>
          <w:rFonts w:ascii="Times New Roman" w:hAnsi="Times New Roman" w:cs="Times New Roman"/>
          <w:b/>
          <w:sz w:val="24"/>
          <w:szCs w:val="24"/>
        </w:rPr>
        <w:t xml:space="preserve">Development of e-learning </w:t>
      </w:r>
      <w:r w:rsidR="00AE770D" w:rsidRPr="005D0251">
        <w:rPr>
          <w:rFonts w:ascii="Times New Roman" w:hAnsi="Times New Roman" w:cs="Times New Roman"/>
          <w:b/>
          <w:sz w:val="24"/>
          <w:szCs w:val="24"/>
        </w:rPr>
        <w:t>modules / material developed</w:t>
      </w:r>
    </w:p>
    <w:p w14:paraId="7086A0A4" w14:textId="77777777" w:rsidR="00AE770D" w:rsidRPr="005D0251" w:rsidRDefault="00AE770D" w:rsidP="00DF35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7258"/>
      </w:tblGrid>
      <w:tr w:rsidR="00E54F69" w:rsidRPr="005D0251" w14:paraId="7F8C19F1" w14:textId="77777777" w:rsidTr="0022250E">
        <w:trPr>
          <w:trHeight w:val="548"/>
        </w:trPr>
        <w:tc>
          <w:tcPr>
            <w:tcW w:w="1276" w:type="dxa"/>
            <w:vAlign w:val="center"/>
          </w:tcPr>
          <w:p w14:paraId="77CDB307" w14:textId="77777777" w:rsidR="00E54F69" w:rsidRPr="005D0251" w:rsidRDefault="00E54F69" w:rsidP="00850F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14:paraId="295A12B3" w14:textId="77777777" w:rsidR="00E54F69" w:rsidRPr="005D0251" w:rsidRDefault="00E54F69" w:rsidP="00AE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E-learning </w:t>
            </w:r>
            <w:r w:rsidR="00AE770D" w:rsidRPr="005D0251">
              <w:rPr>
                <w:rFonts w:ascii="Times New Roman" w:hAnsi="Times New Roman" w:cs="Times New Roman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5D0251" w14:paraId="06B0CFAC" w14:textId="77777777" w:rsidTr="0022250E">
        <w:trPr>
          <w:trHeight w:val="372"/>
        </w:trPr>
        <w:tc>
          <w:tcPr>
            <w:tcW w:w="1276" w:type="dxa"/>
          </w:tcPr>
          <w:p w14:paraId="3CCC263E" w14:textId="77777777" w:rsidR="00E54F69" w:rsidRPr="005D0251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7EE3DD61" w14:textId="77777777" w:rsidR="00E54F69" w:rsidRPr="005D0251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5D0251" w14:paraId="3DB1DC16" w14:textId="77777777" w:rsidTr="0022250E">
        <w:trPr>
          <w:trHeight w:val="372"/>
        </w:trPr>
        <w:tc>
          <w:tcPr>
            <w:tcW w:w="1276" w:type="dxa"/>
          </w:tcPr>
          <w:p w14:paraId="481BAFA8" w14:textId="77777777" w:rsidR="00E54F69" w:rsidRPr="005D0251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692EA662" w14:textId="77777777" w:rsidR="00E54F69" w:rsidRPr="005D0251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5D0251" w14:paraId="25952575" w14:textId="77777777" w:rsidTr="0022250E">
        <w:trPr>
          <w:trHeight w:val="372"/>
        </w:trPr>
        <w:tc>
          <w:tcPr>
            <w:tcW w:w="1276" w:type="dxa"/>
          </w:tcPr>
          <w:p w14:paraId="6B5513B4" w14:textId="77777777" w:rsidR="00E54F69" w:rsidRPr="005D0251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39E1C6D1" w14:textId="77777777" w:rsidR="00E54F69" w:rsidRPr="005D0251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F69" w:rsidRPr="005D0251" w14:paraId="7D44BC0E" w14:textId="77777777" w:rsidTr="0022250E">
        <w:trPr>
          <w:trHeight w:val="372"/>
        </w:trPr>
        <w:tc>
          <w:tcPr>
            <w:tcW w:w="1276" w:type="dxa"/>
          </w:tcPr>
          <w:p w14:paraId="65CAB1B3" w14:textId="77777777" w:rsidR="00E54F69" w:rsidRPr="005D0251" w:rsidRDefault="00E54F69" w:rsidP="009B11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8" w:type="dxa"/>
          </w:tcPr>
          <w:p w14:paraId="2C1002B6" w14:textId="77777777" w:rsidR="00E54F69" w:rsidRPr="005D0251" w:rsidRDefault="00E54F69" w:rsidP="009B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F7147" w14:textId="77777777" w:rsidR="0022250E" w:rsidRPr="005D0251" w:rsidRDefault="0022250E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D984F1" w14:textId="6BB02F8E" w:rsidR="0022250E" w:rsidRDefault="0022250E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28. Any other Information</w:t>
      </w:r>
      <w:r w:rsidR="009F233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611D4129" w14:textId="77777777" w:rsidR="00B87245" w:rsidRDefault="00B87245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7C39FF" w14:textId="0CD6E359" w:rsidR="00466D55" w:rsidRPr="00466D55" w:rsidRDefault="00466D55" w:rsidP="00466D55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6D55">
        <w:rPr>
          <w:rFonts w:ascii="Times New Roman" w:hAnsi="Times New Roman" w:cs="Times New Roman"/>
          <w:b/>
          <w:sz w:val="24"/>
          <w:szCs w:val="24"/>
        </w:rPr>
        <w:t>Received best poster presentation award in-</w:t>
      </w:r>
      <w:r w:rsidRPr="00466D55">
        <w:rPr>
          <w:rFonts w:ascii="Times New Roman" w:hAnsi="Times New Roman" w:cs="Times New Roman"/>
          <w:sz w:val="24"/>
          <w:szCs w:val="24"/>
        </w:rPr>
        <w:t xml:space="preserve"> National seminar on Emerging Trends in Analytical Sciences (ETAS-2019), Held at CSIR-IICT, Tarnaka, Hyderabad.</w:t>
      </w:r>
    </w:p>
    <w:p w14:paraId="61460248" w14:textId="539966BA" w:rsidR="00FD5704" w:rsidRPr="00FD5704" w:rsidRDefault="00FD5704" w:rsidP="00466D55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04">
        <w:rPr>
          <w:rFonts w:ascii="Times New Roman" w:hAnsi="Times New Roman" w:cs="Times New Roman"/>
          <w:sz w:val="24"/>
          <w:szCs w:val="24"/>
        </w:rPr>
        <w:t xml:space="preserve">Taught various topics at </w:t>
      </w:r>
      <w:r w:rsidR="00C87EDE">
        <w:rPr>
          <w:rFonts w:ascii="Times New Roman" w:hAnsi="Times New Roman" w:cs="Times New Roman"/>
          <w:sz w:val="24"/>
          <w:szCs w:val="24"/>
        </w:rPr>
        <w:t>P.</w:t>
      </w:r>
      <w:r w:rsidRPr="00FD5704">
        <w:rPr>
          <w:rFonts w:ascii="Times New Roman" w:hAnsi="Times New Roman" w:cs="Times New Roman"/>
          <w:sz w:val="24"/>
          <w:szCs w:val="24"/>
        </w:rPr>
        <w:t>G and U</w:t>
      </w:r>
      <w:r w:rsidR="00C87EDE">
        <w:rPr>
          <w:rFonts w:ascii="Times New Roman" w:hAnsi="Times New Roman" w:cs="Times New Roman"/>
          <w:sz w:val="24"/>
          <w:szCs w:val="24"/>
        </w:rPr>
        <w:t>.</w:t>
      </w:r>
      <w:r w:rsidRPr="00FD5704">
        <w:rPr>
          <w:rFonts w:ascii="Times New Roman" w:hAnsi="Times New Roman" w:cs="Times New Roman"/>
          <w:sz w:val="24"/>
          <w:szCs w:val="24"/>
        </w:rPr>
        <w:t xml:space="preserve">G level. </w:t>
      </w:r>
    </w:p>
    <w:p w14:paraId="55D26CFB" w14:textId="02CC30EE" w:rsidR="00FD5704" w:rsidRPr="00FD5704" w:rsidRDefault="00FD5704" w:rsidP="00FD570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04">
        <w:rPr>
          <w:rFonts w:ascii="Times New Roman" w:hAnsi="Times New Roman" w:cs="Times New Roman"/>
          <w:sz w:val="24"/>
          <w:szCs w:val="24"/>
        </w:rPr>
        <w:t>Compiled manuals for P</w:t>
      </w:r>
      <w:r w:rsidR="00C87EDE">
        <w:rPr>
          <w:rFonts w:ascii="Times New Roman" w:hAnsi="Times New Roman" w:cs="Times New Roman"/>
          <w:sz w:val="24"/>
          <w:szCs w:val="24"/>
        </w:rPr>
        <w:t>.</w:t>
      </w:r>
      <w:r w:rsidRPr="00FD5704">
        <w:rPr>
          <w:rFonts w:ascii="Times New Roman" w:hAnsi="Times New Roman" w:cs="Times New Roman"/>
          <w:sz w:val="24"/>
          <w:szCs w:val="24"/>
        </w:rPr>
        <w:t>G students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80C77A" w14:textId="372A985C" w:rsidR="00FD5704" w:rsidRDefault="00FD5704" w:rsidP="00FD5704">
      <w:pPr>
        <w:numPr>
          <w:ilvl w:val="0"/>
          <w:numId w:val="25"/>
        </w:numPr>
        <w:spacing w:after="0" w:line="240" w:lineRule="auto"/>
        <w:ind w:right="-900"/>
        <w:rPr>
          <w:rFonts w:ascii="Times New Roman" w:hAnsi="Times New Roman" w:cs="Times New Roman"/>
          <w:sz w:val="24"/>
          <w:szCs w:val="24"/>
        </w:rPr>
      </w:pPr>
      <w:r w:rsidRPr="00FD5704">
        <w:rPr>
          <w:rFonts w:ascii="Times New Roman" w:hAnsi="Times New Roman" w:cs="Times New Roman"/>
          <w:sz w:val="24"/>
          <w:szCs w:val="24"/>
        </w:rPr>
        <w:t>Paper setter for Osmania, and Telangana Universities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23C5D4" w14:textId="13D168CD" w:rsidR="00FB7B10" w:rsidRDefault="00FB7B10" w:rsidP="00FD5704">
      <w:pPr>
        <w:numPr>
          <w:ilvl w:val="0"/>
          <w:numId w:val="25"/>
        </w:numPr>
        <w:spacing w:after="0" w:line="240" w:lineRule="auto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Examiner to evaluate PG Answer Scripts, Osmania University.</w:t>
      </w:r>
    </w:p>
    <w:p w14:paraId="5D83F222" w14:textId="2229E139" w:rsidR="00FD5704" w:rsidRPr="00FD5704" w:rsidRDefault="00FD5704" w:rsidP="00FD5704">
      <w:pPr>
        <w:numPr>
          <w:ilvl w:val="0"/>
          <w:numId w:val="25"/>
        </w:numPr>
        <w:spacing w:after="0" w:line="240" w:lineRule="auto"/>
        <w:ind w:right="-9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External examiner for P.G Practical examinations.</w:t>
      </w:r>
    </w:p>
    <w:p w14:paraId="0BC41F36" w14:textId="3BB219AE" w:rsidR="00FD5704" w:rsidRPr="00FD5704" w:rsidRDefault="00FD5704" w:rsidP="00FD570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04">
        <w:rPr>
          <w:rFonts w:ascii="Times New Roman" w:hAnsi="Times New Roman" w:cs="Times New Roman"/>
          <w:sz w:val="24"/>
          <w:szCs w:val="24"/>
        </w:rPr>
        <w:t>Attended many seminars/conferences/ workshops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EE0EBE" w14:textId="7D06535B" w:rsidR="00FD5704" w:rsidRPr="00FD5704" w:rsidRDefault="00FD5704" w:rsidP="00FD570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704">
        <w:rPr>
          <w:rFonts w:ascii="Times New Roman" w:hAnsi="Times New Roman" w:cs="Times New Roman"/>
          <w:sz w:val="24"/>
          <w:szCs w:val="24"/>
        </w:rPr>
        <w:t>Organized seminars /workshops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D7BD4" w14:textId="77777777" w:rsidR="00FD5704" w:rsidRDefault="00FD5704" w:rsidP="00FD5704">
      <w:pPr>
        <w:spacing w:after="0" w:line="240" w:lineRule="auto"/>
        <w:ind w:left="720" w:right="-900"/>
      </w:pPr>
    </w:p>
    <w:p w14:paraId="05A0B211" w14:textId="77777777" w:rsidR="009F233B" w:rsidRPr="005D0251" w:rsidRDefault="009F233B" w:rsidP="00222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CDC45B" w14:textId="77777777" w:rsidR="00AB1DDA" w:rsidRPr="005D0251" w:rsidRDefault="00AB1DDA" w:rsidP="00A00B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F29060" w14:textId="77777777" w:rsidR="00CE50A1" w:rsidRPr="005D0251" w:rsidRDefault="00CE50A1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99B15A" w14:textId="77777777" w:rsidR="0022250E" w:rsidRPr="005D0251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35BAEB" w14:textId="77777777" w:rsidR="0022250E" w:rsidRPr="005D0251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0682A" w14:textId="513E3E3C" w:rsidR="007129E1" w:rsidRPr="005D0251" w:rsidRDefault="00E54F69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>Date:</w:t>
      </w:r>
      <w:r w:rsidR="00910DDF" w:rsidRPr="005D0251">
        <w:rPr>
          <w:rFonts w:ascii="Times New Roman" w:hAnsi="Times New Roman" w:cs="Times New Roman"/>
          <w:b/>
          <w:sz w:val="24"/>
          <w:szCs w:val="24"/>
        </w:rPr>
        <w:t xml:space="preserve"> 28-09-2021</w:t>
      </w:r>
      <w:r w:rsidR="000E7896" w:rsidRPr="005D02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2B464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E7896" w:rsidRPr="005D025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464F">
        <w:rPr>
          <w:noProof/>
        </w:rPr>
        <w:drawing>
          <wp:inline distT="0" distB="0" distL="0" distR="0" wp14:anchorId="59773FBF" wp14:editId="21F19D0F">
            <wp:extent cx="609600" cy="167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90633" w14:textId="57E493BD" w:rsidR="00E54F69" w:rsidRPr="005D0251" w:rsidRDefault="0022250E" w:rsidP="00CE5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251">
        <w:rPr>
          <w:rFonts w:ascii="Times New Roman" w:hAnsi="Times New Roman" w:cs="Times New Roman"/>
          <w:b/>
          <w:sz w:val="24"/>
          <w:szCs w:val="24"/>
        </w:rPr>
        <w:t xml:space="preserve">Place: </w:t>
      </w:r>
      <w:r w:rsidR="00910DDF" w:rsidRPr="005D0251">
        <w:rPr>
          <w:rFonts w:ascii="Times New Roman" w:hAnsi="Times New Roman" w:cs="Times New Roman"/>
          <w:b/>
          <w:sz w:val="24"/>
          <w:szCs w:val="24"/>
        </w:rPr>
        <w:t>Hyderabad</w:t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Pr="005D0251">
        <w:rPr>
          <w:rFonts w:ascii="Times New Roman" w:hAnsi="Times New Roman" w:cs="Times New Roman"/>
          <w:b/>
          <w:sz w:val="24"/>
          <w:szCs w:val="24"/>
        </w:rPr>
        <w:tab/>
      </w:r>
      <w:r w:rsidR="00E54F69" w:rsidRPr="005D0251">
        <w:rPr>
          <w:rFonts w:ascii="Times New Roman" w:hAnsi="Times New Roman" w:cs="Times New Roman"/>
          <w:b/>
          <w:sz w:val="24"/>
          <w:szCs w:val="24"/>
        </w:rPr>
        <w:t>Signature</w:t>
      </w:r>
    </w:p>
    <w:sectPr w:rsidR="00E54F69" w:rsidRPr="005D0251" w:rsidSect="0022250E">
      <w:headerReference w:type="default" r:id="rId8"/>
      <w:footerReference w:type="default" r:id="rId9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D02E" w14:textId="77777777" w:rsidR="005320CE" w:rsidRDefault="005320CE" w:rsidP="001C0752">
      <w:pPr>
        <w:spacing w:after="0" w:line="240" w:lineRule="auto"/>
      </w:pPr>
      <w:r>
        <w:separator/>
      </w:r>
    </w:p>
  </w:endnote>
  <w:endnote w:type="continuationSeparator" w:id="0">
    <w:p w14:paraId="1E2BAC64" w14:textId="77777777" w:rsidR="005320CE" w:rsidRDefault="005320CE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424117"/>
      <w:docPartObj>
        <w:docPartGallery w:val="Page Numbers (Bottom of Page)"/>
        <w:docPartUnique/>
      </w:docPartObj>
    </w:sdtPr>
    <w:sdtEndPr/>
    <w:sdtContent>
      <w:sdt>
        <w:sdtPr>
          <w:id w:val="1737515585"/>
          <w:docPartObj>
            <w:docPartGallery w:val="Page Numbers (Top of Page)"/>
            <w:docPartUnique/>
          </w:docPartObj>
        </w:sdtPr>
        <w:sdtEndPr/>
        <w:sdtContent>
          <w:p w14:paraId="1C430ECE" w14:textId="77777777" w:rsidR="00265D69" w:rsidRDefault="00265D6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22D74">
              <w:rPr>
                <w:b/>
                <w:noProof/>
              </w:rPr>
              <w:t>5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39BBCB1" w14:textId="77777777" w:rsidR="00265D69" w:rsidRDefault="00265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1B999" w14:textId="77777777" w:rsidR="005320CE" w:rsidRDefault="005320CE" w:rsidP="001C0752">
      <w:pPr>
        <w:spacing w:after="0" w:line="240" w:lineRule="auto"/>
      </w:pPr>
      <w:r>
        <w:separator/>
      </w:r>
    </w:p>
  </w:footnote>
  <w:footnote w:type="continuationSeparator" w:id="0">
    <w:p w14:paraId="442E72FC" w14:textId="77777777" w:rsidR="005320CE" w:rsidRDefault="005320CE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D93C" w14:textId="77777777" w:rsidR="00265D69" w:rsidRDefault="00265D69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50F42"/>
    <w:multiLevelType w:val="hybridMultilevel"/>
    <w:tmpl w:val="F50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F27DE"/>
    <w:multiLevelType w:val="hybridMultilevel"/>
    <w:tmpl w:val="F50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4F4"/>
    <w:multiLevelType w:val="hybridMultilevel"/>
    <w:tmpl w:val="26026A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A0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14644"/>
    <w:multiLevelType w:val="hybridMultilevel"/>
    <w:tmpl w:val="1B480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5243F1"/>
    <w:multiLevelType w:val="hybridMultilevel"/>
    <w:tmpl w:val="B150B954"/>
    <w:lvl w:ilvl="0" w:tplc="3D7894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12B9"/>
    <w:multiLevelType w:val="hybridMultilevel"/>
    <w:tmpl w:val="5EBCD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8" w15:restartNumberingAfterBreak="0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1"/>
  </w:num>
  <w:num w:numId="4">
    <w:abstractNumId w:val="13"/>
  </w:num>
  <w:num w:numId="5">
    <w:abstractNumId w:val="17"/>
  </w:num>
  <w:num w:numId="6">
    <w:abstractNumId w:val="5"/>
  </w:num>
  <w:num w:numId="7">
    <w:abstractNumId w:val="16"/>
  </w:num>
  <w:num w:numId="8">
    <w:abstractNumId w:val="20"/>
  </w:num>
  <w:num w:numId="9">
    <w:abstractNumId w:val="24"/>
  </w:num>
  <w:num w:numId="10">
    <w:abstractNumId w:val="0"/>
  </w:num>
  <w:num w:numId="11">
    <w:abstractNumId w:val="19"/>
  </w:num>
  <w:num w:numId="12">
    <w:abstractNumId w:val="10"/>
  </w:num>
  <w:num w:numId="13">
    <w:abstractNumId w:val="1"/>
  </w:num>
  <w:num w:numId="14">
    <w:abstractNumId w:val="23"/>
  </w:num>
  <w:num w:numId="15">
    <w:abstractNumId w:val="22"/>
  </w:num>
  <w:num w:numId="16">
    <w:abstractNumId w:val="3"/>
  </w:num>
  <w:num w:numId="17">
    <w:abstractNumId w:val="2"/>
  </w:num>
  <w:num w:numId="18">
    <w:abstractNumId w:val="18"/>
  </w:num>
  <w:num w:numId="19">
    <w:abstractNumId w:val="12"/>
  </w:num>
  <w:num w:numId="20">
    <w:abstractNumId w:val="9"/>
  </w:num>
  <w:num w:numId="21">
    <w:abstractNumId w:val="14"/>
  </w:num>
  <w:num w:numId="22">
    <w:abstractNumId w:val="15"/>
  </w:num>
  <w:num w:numId="23">
    <w:abstractNumId w:val="4"/>
  </w:num>
  <w:num w:numId="24">
    <w:abstractNumId w:val="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C59"/>
    <w:rsid w:val="0001057E"/>
    <w:rsid w:val="000108AF"/>
    <w:rsid w:val="000110B0"/>
    <w:rsid w:val="00016C9C"/>
    <w:rsid w:val="00025D35"/>
    <w:rsid w:val="00027E2B"/>
    <w:rsid w:val="00031613"/>
    <w:rsid w:val="0003557E"/>
    <w:rsid w:val="00040A1A"/>
    <w:rsid w:val="00040D9F"/>
    <w:rsid w:val="000423BA"/>
    <w:rsid w:val="00045AB3"/>
    <w:rsid w:val="0005298A"/>
    <w:rsid w:val="000603A7"/>
    <w:rsid w:val="00063950"/>
    <w:rsid w:val="00067654"/>
    <w:rsid w:val="0007468F"/>
    <w:rsid w:val="0007566F"/>
    <w:rsid w:val="00082F44"/>
    <w:rsid w:val="0008306F"/>
    <w:rsid w:val="00083ADC"/>
    <w:rsid w:val="000841BF"/>
    <w:rsid w:val="00086F5F"/>
    <w:rsid w:val="00094067"/>
    <w:rsid w:val="000A3720"/>
    <w:rsid w:val="000B165B"/>
    <w:rsid w:val="000B63F8"/>
    <w:rsid w:val="000B7385"/>
    <w:rsid w:val="000C227F"/>
    <w:rsid w:val="000C2F3F"/>
    <w:rsid w:val="000D0E40"/>
    <w:rsid w:val="000D4A29"/>
    <w:rsid w:val="000D6E39"/>
    <w:rsid w:val="000E5285"/>
    <w:rsid w:val="000E5718"/>
    <w:rsid w:val="000E6EC5"/>
    <w:rsid w:val="000E74AF"/>
    <w:rsid w:val="000E7896"/>
    <w:rsid w:val="000F0981"/>
    <w:rsid w:val="000F3515"/>
    <w:rsid w:val="000F3888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40519"/>
    <w:rsid w:val="001437C3"/>
    <w:rsid w:val="00143D9A"/>
    <w:rsid w:val="00144DCA"/>
    <w:rsid w:val="00146C88"/>
    <w:rsid w:val="00147176"/>
    <w:rsid w:val="00151887"/>
    <w:rsid w:val="00152969"/>
    <w:rsid w:val="0015405D"/>
    <w:rsid w:val="00160729"/>
    <w:rsid w:val="00167E06"/>
    <w:rsid w:val="00170FF4"/>
    <w:rsid w:val="001726D4"/>
    <w:rsid w:val="00173345"/>
    <w:rsid w:val="001902A7"/>
    <w:rsid w:val="001930AC"/>
    <w:rsid w:val="001A25B7"/>
    <w:rsid w:val="001A746F"/>
    <w:rsid w:val="001C0752"/>
    <w:rsid w:val="001C4F50"/>
    <w:rsid w:val="001C67F1"/>
    <w:rsid w:val="001D1D81"/>
    <w:rsid w:val="001D525A"/>
    <w:rsid w:val="001D7984"/>
    <w:rsid w:val="001E2300"/>
    <w:rsid w:val="001E2CE4"/>
    <w:rsid w:val="001E724D"/>
    <w:rsid w:val="001F4BA0"/>
    <w:rsid w:val="00200490"/>
    <w:rsid w:val="00201769"/>
    <w:rsid w:val="00211839"/>
    <w:rsid w:val="00217887"/>
    <w:rsid w:val="0022064E"/>
    <w:rsid w:val="0022250E"/>
    <w:rsid w:val="00222A47"/>
    <w:rsid w:val="00222EC5"/>
    <w:rsid w:val="00224683"/>
    <w:rsid w:val="002251F2"/>
    <w:rsid w:val="00225BA7"/>
    <w:rsid w:val="00234AE4"/>
    <w:rsid w:val="00236F40"/>
    <w:rsid w:val="002427BC"/>
    <w:rsid w:val="002531EE"/>
    <w:rsid w:val="00263A27"/>
    <w:rsid w:val="00265D69"/>
    <w:rsid w:val="00272A58"/>
    <w:rsid w:val="00280197"/>
    <w:rsid w:val="00283BFC"/>
    <w:rsid w:val="002862E6"/>
    <w:rsid w:val="00293B1D"/>
    <w:rsid w:val="0029429D"/>
    <w:rsid w:val="002978E5"/>
    <w:rsid w:val="002B464F"/>
    <w:rsid w:val="002B4D04"/>
    <w:rsid w:val="002B4F4C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3FE7"/>
    <w:rsid w:val="0030030F"/>
    <w:rsid w:val="003018BE"/>
    <w:rsid w:val="003030DC"/>
    <w:rsid w:val="0030375A"/>
    <w:rsid w:val="00314B01"/>
    <w:rsid w:val="00315244"/>
    <w:rsid w:val="0031716A"/>
    <w:rsid w:val="003271F0"/>
    <w:rsid w:val="003273EB"/>
    <w:rsid w:val="00330607"/>
    <w:rsid w:val="00335655"/>
    <w:rsid w:val="00336BC5"/>
    <w:rsid w:val="00337EE8"/>
    <w:rsid w:val="00343FF1"/>
    <w:rsid w:val="00347009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905EB"/>
    <w:rsid w:val="003915FA"/>
    <w:rsid w:val="00397DE4"/>
    <w:rsid w:val="003A1362"/>
    <w:rsid w:val="003A23E5"/>
    <w:rsid w:val="003A5EF0"/>
    <w:rsid w:val="003A6DAA"/>
    <w:rsid w:val="003C4D1B"/>
    <w:rsid w:val="003C64D7"/>
    <w:rsid w:val="003D4E60"/>
    <w:rsid w:val="003E0B05"/>
    <w:rsid w:val="003F26B7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23DA7"/>
    <w:rsid w:val="00432665"/>
    <w:rsid w:val="00443E7B"/>
    <w:rsid w:val="00444B82"/>
    <w:rsid w:val="00461575"/>
    <w:rsid w:val="00466D55"/>
    <w:rsid w:val="0047018F"/>
    <w:rsid w:val="00473753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E46CD"/>
    <w:rsid w:val="004F1AB4"/>
    <w:rsid w:val="004F29DF"/>
    <w:rsid w:val="004F4850"/>
    <w:rsid w:val="00513BA7"/>
    <w:rsid w:val="005159D2"/>
    <w:rsid w:val="0052036C"/>
    <w:rsid w:val="00522D74"/>
    <w:rsid w:val="0052751E"/>
    <w:rsid w:val="00527C9A"/>
    <w:rsid w:val="005320CE"/>
    <w:rsid w:val="00535A69"/>
    <w:rsid w:val="00537C30"/>
    <w:rsid w:val="00540CE9"/>
    <w:rsid w:val="00543734"/>
    <w:rsid w:val="00556E49"/>
    <w:rsid w:val="00557A96"/>
    <w:rsid w:val="005603BD"/>
    <w:rsid w:val="005609AC"/>
    <w:rsid w:val="00564B61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0251"/>
    <w:rsid w:val="005D3F61"/>
    <w:rsid w:val="005D5725"/>
    <w:rsid w:val="005D5BFE"/>
    <w:rsid w:val="005D7451"/>
    <w:rsid w:val="005E05A8"/>
    <w:rsid w:val="005E475F"/>
    <w:rsid w:val="005F1941"/>
    <w:rsid w:val="005F3CBE"/>
    <w:rsid w:val="00600E4E"/>
    <w:rsid w:val="0060140F"/>
    <w:rsid w:val="00601536"/>
    <w:rsid w:val="0060264E"/>
    <w:rsid w:val="00604127"/>
    <w:rsid w:val="00605207"/>
    <w:rsid w:val="00630B11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C7D45"/>
    <w:rsid w:val="006D26A1"/>
    <w:rsid w:val="006D5CE9"/>
    <w:rsid w:val="006D7658"/>
    <w:rsid w:val="006E275F"/>
    <w:rsid w:val="00702154"/>
    <w:rsid w:val="007029C2"/>
    <w:rsid w:val="00705B96"/>
    <w:rsid w:val="0070686A"/>
    <w:rsid w:val="0071031B"/>
    <w:rsid w:val="007129E1"/>
    <w:rsid w:val="007163C2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61B82"/>
    <w:rsid w:val="0077103D"/>
    <w:rsid w:val="0077368E"/>
    <w:rsid w:val="00780BDA"/>
    <w:rsid w:val="00781D4C"/>
    <w:rsid w:val="00787F65"/>
    <w:rsid w:val="00792478"/>
    <w:rsid w:val="007B07BE"/>
    <w:rsid w:val="007B3B4C"/>
    <w:rsid w:val="007B4D51"/>
    <w:rsid w:val="007B6C1D"/>
    <w:rsid w:val="007C4C59"/>
    <w:rsid w:val="007E2550"/>
    <w:rsid w:val="007E2A55"/>
    <w:rsid w:val="007E3623"/>
    <w:rsid w:val="007E3C69"/>
    <w:rsid w:val="007E7986"/>
    <w:rsid w:val="007F39D7"/>
    <w:rsid w:val="007F4B3D"/>
    <w:rsid w:val="00802BC6"/>
    <w:rsid w:val="008141B4"/>
    <w:rsid w:val="0081607B"/>
    <w:rsid w:val="00816395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47F19"/>
    <w:rsid w:val="00850646"/>
    <w:rsid w:val="0085081D"/>
    <w:rsid w:val="00850F5A"/>
    <w:rsid w:val="00852F93"/>
    <w:rsid w:val="00853AFF"/>
    <w:rsid w:val="008548F3"/>
    <w:rsid w:val="0085510B"/>
    <w:rsid w:val="00856D63"/>
    <w:rsid w:val="00866895"/>
    <w:rsid w:val="00866C01"/>
    <w:rsid w:val="00870BAE"/>
    <w:rsid w:val="00871BC6"/>
    <w:rsid w:val="0087674E"/>
    <w:rsid w:val="00880D78"/>
    <w:rsid w:val="00882CBC"/>
    <w:rsid w:val="00887DA0"/>
    <w:rsid w:val="00892823"/>
    <w:rsid w:val="008932DC"/>
    <w:rsid w:val="008958E8"/>
    <w:rsid w:val="008A0122"/>
    <w:rsid w:val="008A2811"/>
    <w:rsid w:val="008A39D9"/>
    <w:rsid w:val="008B0D3B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001"/>
    <w:rsid w:val="00900EA6"/>
    <w:rsid w:val="00910DDF"/>
    <w:rsid w:val="0092178C"/>
    <w:rsid w:val="0092428F"/>
    <w:rsid w:val="00927936"/>
    <w:rsid w:val="00936A66"/>
    <w:rsid w:val="00952E03"/>
    <w:rsid w:val="009540CC"/>
    <w:rsid w:val="00967788"/>
    <w:rsid w:val="00973BA5"/>
    <w:rsid w:val="0097520C"/>
    <w:rsid w:val="00975ACE"/>
    <w:rsid w:val="00986D6A"/>
    <w:rsid w:val="00990924"/>
    <w:rsid w:val="009913D1"/>
    <w:rsid w:val="00995045"/>
    <w:rsid w:val="0099585B"/>
    <w:rsid w:val="009A1907"/>
    <w:rsid w:val="009B11CC"/>
    <w:rsid w:val="009B7E12"/>
    <w:rsid w:val="009C30A8"/>
    <w:rsid w:val="009D1D54"/>
    <w:rsid w:val="009E1CA6"/>
    <w:rsid w:val="009F0CEE"/>
    <w:rsid w:val="009F233B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0F2E"/>
    <w:rsid w:val="00A21301"/>
    <w:rsid w:val="00A21372"/>
    <w:rsid w:val="00A25CAB"/>
    <w:rsid w:val="00A30D53"/>
    <w:rsid w:val="00A36182"/>
    <w:rsid w:val="00A426EC"/>
    <w:rsid w:val="00A46C44"/>
    <w:rsid w:val="00A5525D"/>
    <w:rsid w:val="00A63367"/>
    <w:rsid w:val="00A64B78"/>
    <w:rsid w:val="00A67EB7"/>
    <w:rsid w:val="00A7292D"/>
    <w:rsid w:val="00A732E3"/>
    <w:rsid w:val="00A7625D"/>
    <w:rsid w:val="00A80DE5"/>
    <w:rsid w:val="00A8547C"/>
    <w:rsid w:val="00A86667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1CD6"/>
    <w:rsid w:val="00AD36FF"/>
    <w:rsid w:val="00AD4585"/>
    <w:rsid w:val="00AE65F7"/>
    <w:rsid w:val="00AE770D"/>
    <w:rsid w:val="00B22F0F"/>
    <w:rsid w:val="00B26D28"/>
    <w:rsid w:val="00B306A6"/>
    <w:rsid w:val="00B41424"/>
    <w:rsid w:val="00B6025C"/>
    <w:rsid w:val="00B64981"/>
    <w:rsid w:val="00B7312F"/>
    <w:rsid w:val="00B738E7"/>
    <w:rsid w:val="00B810EE"/>
    <w:rsid w:val="00B83187"/>
    <w:rsid w:val="00B87245"/>
    <w:rsid w:val="00B95235"/>
    <w:rsid w:val="00B966CF"/>
    <w:rsid w:val="00BA4E59"/>
    <w:rsid w:val="00BA4FCC"/>
    <w:rsid w:val="00BB3071"/>
    <w:rsid w:val="00BB7620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61100"/>
    <w:rsid w:val="00C63A68"/>
    <w:rsid w:val="00C657F5"/>
    <w:rsid w:val="00C6685C"/>
    <w:rsid w:val="00C7147F"/>
    <w:rsid w:val="00C716A5"/>
    <w:rsid w:val="00C81046"/>
    <w:rsid w:val="00C835F8"/>
    <w:rsid w:val="00C87EDE"/>
    <w:rsid w:val="00C90222"/>
    <w:rsid w:val="00C91609"/>
    <w:rsid w:val="00C93470"/>
    <w:rsid w:val="00C94B52"/>
    <w:rsid w:val="00C94EAA"/>
    <w:rsid w:val="00CA3CCA"/>
    <w:rsid w:val="00CA458E"/>
    <w:rsid w:val="00CB061E"/>
    <w:rsid w:val="00CC571D"/>
    <w:rsid w:val="00CD264F"/>
    <w:rsid w:val="00CD44E6"/>
    <w:rsid w:val="00CD7E0B"/>
    <w:rsid w:val="00CE31B9"/>
    <w:rsid w:val="00CE366F"/>
    <w:rsid w:val="00CE50A1"/>
    <w:rsid w:val="00CE548E"/>
    <w:rsid w:val="00CF5CFF"/>
    <w:rsid w:val="00CF60A3"/>
    <w:rsid w:val="00D0235B"/>
    <w:rsid w:val="00D032BC"/>
    <w:rsid w:val="00D04F0C"/>
    <w:rsid w:val="00D05697"/>
    <w:rsid w:val="00D1081C"/>
    <w:rsid w:val="00D13B1F"/>
    <w:rsid w:val="00D14BDE"/>
    <w:rsid w:val="00D2778A"/>
    <w:rsid w:val="00D3610F"/>
    <w:rsid w:val="00D4664F"/>
    <w:rsid w:val="00D5060B"/>
    <w:rsid w:val="00D53D7F"/>
    <w:rsid w:val="00D73ACC"/>
    <w:rsid w:val="00D760C8"/>
    <w:rsid w:val="00D77955"/>
    <w:rsid w:val="00D77DD7"/>
    <w:rsid w:val="00D83BBD"/>
    <w:rsid w:val="00D854D4"/>
    <w:rsid w:val="00D9422F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EE6"/>
    <w:rsid w:val="00DE60BC"/>
    <w:rsid w:val="00DF359C"/>
    <w:rsid w:val="00DF5857"/>
    <w:rsid w:val="00E003B9"/>
    <w:rsid w:val="00E06EEA"/>
    <w:rsid w:val="00E129D0"/>
    <w:rsid w:val="00E13CF4"/>
    <w:rsid w:val="00E15251"/>
    <w:rsid w:val="00E1605A"/>
    <w:rsid w:val="00E21267"/>
    <w:rsid w:val="00E22C64"/>
    <w:rsid w:val="00E26DD6"/>
    <w:rsid w:val="00E3154B"/>
    <w:rsid w:val="00E32119"/>
    <w:rsid w:val="00E447DA"/>
    <w:rsid w:val="00E4532E"/>
    <w:rsid w:val="00E45A0E"/>
    <w:rsid w:val="00E45E04"/>
    <w:rsid w:val="00E51F6E"/>
    <w:rsid w:val="00E54F69"/>
    <w:rsid w:val="00E5716D"/>
    <w:rsid w:val="00E620F0"/>
    <w:rsid w:val="00E646C3"/>
    <w:rsid w:val="00E672CA"/>
    <w:rsid w:val="00E75746"/>
    <w:rsid w:val="00E8116E"/>
    <w:rsid w:val="00E82B6A"/>
    <w:rsid w:val="00E83A8F"/>
    <w:rsid w:val="00E8507C"/>
    <w:rsid w:val="00E9022D"/>
    <w:rsid w:val="00E90DEE"/>
    <w:rsid w:val="00E90FBE"/>
    <w:rsid w:val="00E95780"/>
    <w:rsid w:val="00EB4DFB"/>
    <w:rsid w:val="00EC5CFC"/>
    <w:rsid w:val="00ED0486"/>
    <w:rsid w:val="00ED1A25"/>
    <w:rsid w:val="00ED4C45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40445"/>
    <w:rsid w:val="00F50DED"/>
    <w:rsid w:val="00F55988"/>
    <w:rsid w:val="00F5599B"/>
    <w:rsid w:val="00F5717E"/>
    <w:rsid w:val="00F63F63"/>
    <w:rsid w:val="00F6613B"/>
    <w:rsid w:val="00F67A0B"/>
    <w:rsid w:val="00F71E4C"/>
    <w:rsid w:val="00F73874"/>
    <w:rsid w:val="00F75C65"/>
    <w:rsid w:val="00F775A6"/>
    <w:rsid w:val="00F82B32"/>
    <w:rsid w:val="00F84DB9"/>
    <w:rsid w:val="00F8620B"/>
    <w:rsid w:val="00F9300B"/>
    <w:rsid w:val="00FA2D34"/>
    <w:rsid w:val="00FB5010"/>
    <w:rsid w:val="00FB6C9A"/>
    <w:rsid w:val="00FB75D8"/>
    <w:rsid w:val="00FB7AF7"/>
    <w:rsid w:val="00FB7B10"/>
    <w:rsid w:val="00FC1DCC"/>
    <w:rsid w:val="00FC7CFE"/>
    <w:rsid w:val="00FD32AF"/>
    <w:rsid w:val="00FD5704"/>
    <w:rsid w:val="00FE1031"/>
    <w:rsid w:val="00FF051E"/>
    <w:rsid w:val="00FF5EE1"/>
    <w:rsid w:val="00FF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5BC61"/>
  <w15:docId w15:val="{F28CF135-E5A1-46C0-B334-36DE6A04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customStyle="1" w:styleId="fc1">
    <w:name w:val="fc1"/>
    <w:basedOn w:val="DefaultParagraphFont"/>
    <w:rsid w:val="00850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8</Pages>
  <Words>1568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kavitha B</cp:lastModifiedBy>
  <cp:revision>55</cp:revision>
  <cp:lastPrinted>2017-10-30T13:26:00Z</cp:lastPrinted>
  <dcterms:created xsi:type="dcterms:W3CDTF">2021-09-21T00:57:00Z</dcterms:created>
  <dcterms:modified xsi:type="dcterms:W3CDTF">2021-09-28T15:28:00Z</dcterms:modified>
</cp:coreProperties>
</file>